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763" w:rsidRDefault="00EF3763" w:rsidP="00EF3763">
      <w:pPr>
        <w:shd w:val="clear" w:color="auto" w:fill="FFFFFF"/>
        <w:bidi/>
        <w:spacing w:after="0" w:line="240" w:lineRule="auto"/>
        <w:jc w:val="center"/>
        <w:rPr>
          <w:rFonts w:ascii="Arial" w:eastAsia="Times New Roman" w:hAnsi="Arial" w:cs="Arial"/>
          <w:b/>
          <w:bCs/>
          <w:sz w:val="36"/>
          <w:szCs w:val="36"/>
          <w:rtl/>
          <w:lang w:bidi="ar-IQ"/>
        </w:rPr>
      </w:pPr>
      <w:r>
        <w:rPr>
          <w:rFonts w:ascii="Arial" w:eastAsia="Times New Roman" w:hAnsi="Arial" w:cs="Arial" w:hint="cs"/>
          <w:b/>
          <w:bCs/>
          <w:sz w:val="36"/>
          <w:szCs w:val="36"/>
          <w:rtl/>
          <w:lang w:bidi="ar-IQ"/>
        </w:rPr>
        <w:t>بسم الله الرحمن الرحيم</w:t>
      </w:r>
    </w:p>
    <w:p w:rsidR="00653CD1" w:rsidRDefault="00653CD1" w:rsidP="00653CD1">
      <w:pPr>
        <w:shd w:val="clear" w:color="auto" w:fill="FFFFFF"/>
        <w:bidi/>
        <w:spacing w:after="0" w:line="240" w:lineRule="auto"/>
        <w:jc w:val="center"/>
        <w:rPr>
          <w:rFonts w:ascii="Arial" w:eastAsia="Times New Roman" w:hAnsi="Arial" w:cs="Arial"/>
          <w:b/>
          <w:bCs/>
          <w:sz w:val="36"/>
          <w:szCs w:val="36"/>
          <w:rtl/>
          <w:lang w:bidi="ar-IQ"/>
        </w:rPr>
      </w:pPr>
    </w:p>
    <w:p w:rsidR="00EF7E78" w:rsidRDefault="00EF3763" w:rsidP="00EF7E78">
      <w:pPr>
        <w:shd w:val="clear" w:color="auto" w:fill="FFFFFF"/>
        <w:bidi/>
        <w:spacing w:after="0" w:line="240" w:lineRule="auto"/>
        <w:jc w:val="center"/>
        <w:rPr>
          <w:rFonts w:ascii="AL-Battar" w:eastAsia="Times New Roman" w:hAnsi="AL-Battar" w:cs="Arial" w:hint="cs"/>
          <w:b/>
          <w:bCs/>
          <w:sz w:val="44"/>
          <w:szCs w:val="44"/>
          <w:rtl/>
        </w:rPr>
      </w:pPr>
      <w:r w:rsidRPr="00EF7E78">
        <w:rPr>
          <w:rFonts w:ascii="AL-Battar" w:eastAsia="Times New Roman" w:hAnsi="AL-Battar" w:cs="Arial"/>
          <w:b/>
          <w:bCs/>
          <w:sz w:val="44"/>
          <w:szCs w:val="44"/>
          <w:rtl/>
        </w:rPr>
        <w:t>الضبط</w:t>
      </w:r>
      <w:r w:rsidRPr="00EF7E78">
        <w:rPr>
          <w:rFonts w:ascii="AL-Battar" w:eastAsia="Times New Roman" w:hAnsi="AL-Battar" w:cs="Arial"/>
          <w:b/>
          <w:bCs/>
          <w:sz w:val="44"/>
          <w:szCs w:val="44"/>
        </w:rPr>
        <w:t> </w:t>
      </w:r>
      <w:hyperlink r:id="rId5" w:tooltip="الإجتماعى" w:history="1">
        <w:r w:rsidRPr="00EF7E78">
          <w:rPr>
            <w:rFonts w:ascii="AL-Battar" w:eastAsia="Times New Roman" w:hAnsi="AL-Battar" w:cs="Arial"/>
            <w:b/>
            <w:bCs/>
            <w:sz w:val="44"/>
            <w:szCs w:val="44"/>
            <w:rtl/>
          </w:rPr>
          <w:t>الإجتماعى</w:t>
        </w:r>
      </w:hyperlink>
      <w:r w:rsidRPr="00EF7E78">
        <w:rPr>
          <w:rFonts w:ascii="AL-Battar" w:eastAsia="Times New Roman" w:hAnsi="AL-Battar" w:cs="Arial"/>
          <w:b/>
          <w:bCs/>
          <w:sz w:val="44"/>
          <w:szCs w:val="44"/>
        </w:rPr>
        <w:t> </w:t>
      </w:r>
      <w:hyperlink r:id="rId6" w:tooltip="مفهومه" w:history="1">
        <w:r w:rsidRPr="00EF7E78">
          <w:rPr>
            <w:rFonts w:ascii="AL-Battar" w:eastAsia="Times New Roman" w:hAnsi="AL-Battar" w:cs="Arial"/>
            <w:b/>
            <w:bCs/>
            <w:sz w:val="44"/>
            <w:szCs w:val="44"/>
            <w:rtl/>
          </w:rPr>
          <w:t>مفهومه</w:t>
        </w:r>
      </w:hyperlink>
      <w:r w:rsidRPr="00EF7E78">
        <w:rPr>
          <w:rFonts w:ascii="AL-Battar" w:eastAsia="Times New Roman" w:hAnsi="AL-Battar" w:cs="Arial"/>
          <w:b/>
          <w:bCs/>
          <w:sz w:val="44"/>
          <w:szCs w:val="44"/>
        </w:rPr>
        <w:t> </w:t>
      </w:r>
      <w:r w:rsidRPr="00EF7E78">
        <w:rPr>
          <w:rFonts w:ascii="AL-Battar" w:eastAsia="Times New Roman" w:hAnsi="AL-Battar" w:cs="Arial"/>
          <w:b/>
          <w:bCs/>
          <w:sz w:val="44"/>
          <w:szCs w:val="44"/>
          <w:rtl/>
        </w:rPr>
        <w:t>وأبعاده</w:t>
      </w:r>
    </w:p>
    <w:p w:rsidR="00EF7E78" w:rsidRDefault="00EF7E78" w:rsidP="00EF7E78">
      <w:pPr>
        <w:shd w:val="clear" w:color="auto" w:fill="FFFFFF"/>
        <w:bidi/>
        <w:spacing w:after="0" w:line="240" w:lineRule="auto"/>
        <w:rPr>
          <w:rFonts w:ascii="AL-Battar" w:eastAsia="Times New Roman" w:hAnsi="AL-Battar" w:cs="Arial" w:hint="cs"/>
          <w:b/>
          <w:bCs/>
          <w:sz w:val="44"/>
          <w:szCs w:val="44"/>
          <w:rtl/>
        </w:rPr>
      </w:pPr>
      <w:r w:rsidRPr="00EF7E78">
        <w:rPr>
          <w:rFonts w:ascii="AL-Battar" w:eastAsia="Times New Roman" w:hAnsi="AL-Battar" w:cs="Arial" w:hint="cs"/>
          <w:b/>
          <w:bCs/>
          <w:sz w:val="44"/>
          <w:szCs w:val="44"/>
          <w:rtl/>
        </w:rPr>
        <w:t xml:space="preserve">  </w:t>
      </w:r>
      <w:r w:rsidR="00653CD1" w:rsidRPr="00EF7E78">
        <w:rPr>
          <w:rFonts w:ascii="AL-Battar" w:eastAsia="Times New Roman" w:hAnsi="AL-Battar" w:cs="Arial" w:hint="cs"/>
          <w:b/>
          <w:bCs/>
          <w:sz w:val="44"/>
          <w:szCs w:val="44"/>
          <w:rtl/>
        </w:rPr>
        <w:t xml:space="preserve">  </w:t>
      </w:r>
    </w:p>
    <w:p w:rsidR="00EF3763" w:rsidRPr="00EF7E78" w:rsidRDefault="00653CD1" w:rsidP="00EF7E78">
      <w:pPr>
        <w:shd w:val="clear" w:color="auto" w:fill="FFFFFF"/>
        <w:bidi/>
        <w:spacing w:after="0" w:line="240" w:lineRule="auto"/>
        <w:rPr>
          <w:rFonts w:ascii="AL-Battar" w:eastAsia="Times New Roman" w:hAnsi="AL-Battar" w:cs="Arial"/>
          <w:b/>
          <w:bCs/>
          <w:sz w:val="44"/>
          <w:szCs w:val="44"/>
          <w:rtl/>
        </w:rPr>
      </w:pPr>
      <w:r w:rsidRPr="00EF7E78">
        <w:rPr>
          <w:rFonts w:ascii="AL-Battar" w:eastAsia="Times New Roman" w:hAnsi="AL-Battar" w:cs="Arial" w:hint="cs"/>
          <w:b/>
          <w:bCs/>
          <w:sz w:val="44"/>
          <w:szCs w:val="44"/>
          <w:rtl/>
        </w:rPr>
        <w:t xml:space="preserve"> اعدادا وتحقيق أ. د:  باسمة جاسم خنجر </w:t>
      </w:r>
    </w:p>
    <w:p w:rsidR="00EF3763" w:rsidRPr="00EF3763" w:rsidRDefault="00EF3763" w:rsidP="00EF3763">
      <w:pPr>
        <w:shd w:val="clear" w:color="auto" w:fill="FFFFFF"/>
        <w:bidi/>
        <w:spacing w:after="0" w:line="240" w:lineRule="auto"/>
        <w:jc w:val="center"/>
        <w:rPr>
          <w:rFonts w:ascii="Arial" w:eastAsia="Times New Roman" w:hAnsi="Arial" w:cs="Arial"/>
          <w:b/>
          <w:bCs/>
          <w:sz w:val="36"/>
          <w:szCs w:val="36"/>
        </w:rPr>
      </w:pPr>
    </w:p>
    <w:p w:rsidR="00EF3763" w:rsidRPr="00EF3763" w:rsidRDefault="00EF3763" w:rsidP="00EF3763">
      <w:pPr>
        <w:shd w:val="clear" w:color="auto" w:fill="FFFFFF"/>
        <w:bidi/>
        <w:spacing w:after="0" w:line="240" w:lineRule="auto"/>
        <w:jc w:val="both"/>
        <w:rPr>
          <w:rFonts w:ascii="Arial" w:eastAsia="Times New Roman" w:hAnsi="Arial" w:cs="Arial"/>
          <w:b/>
          <w:bCs/>
          <w:sz w:val="36"/>
          <w:szCs w:val="36"/>
        </w:rPr>
      </w:pPr>
      <w:r w:rsidRPr="00EF3763">
        <w:rPr>
          <w:rFonts w:ascii="&amp;quot" w:eastAsia="Times New Roman" w:hAnsi="&amp;quot" w:cs="Arial"/>
          <w:b/>
          <w:bCs/>
          <w:sz w:val="36"/>
          <w:szCs w:val="36"/>
          <w:rtl/>
        </w:rPr>
        <w:t>الحمد لله رب العالمين ، والصلاة والسلام على أشرف الأنبياء والمرسلين ، وعلى آله وصحبه أجمعين ... وبعد</w:t>
      </w:r>
      <w:r w:rsidRPr="00EF3763">
        <w:rPr>
          <w:rFonts w:ascii="&amp;quot" w:eastAsia="Times New Roman" w:hAnsi="&amp;quot" w:cs="Arial"/>
          <w:b/>
          <w:bCs/>
          <w:sz w:val="36"/>
          <w:szCs w:val="36"/>
        </w:rPr>
        <w:t xml:space="preserve"> ...</w:t>
      </w:r>
    </w:p>
    <w:p w:rsidR="00EF3763" w:rsidRPr="00EF3763" w:rsidRDefault="00EF3763" w:rsidP="00EF3763">
      <w:pPr>
        <w:shd w:val="clear" w:color="auto" w:fill="FFFFFF"/>
        <w:bidi/>
        <w:spacing w:after="0" w:line="240" w:lineRule="auto"/>
        <w:jc w:val="both"/>
        <w:rPr>
          <w:rFonts w:ascii="Arial" w:eastAsia="Times New Roman" w:hAnsi="Arial" w:cs="Arial"/>
          <w:b/>
          <w:bCs/>
          <w:sz w:val="36"/>
          <w:szCs w:val="36"/>
        </w:rPr>
      </w:pPr>
      <w:r w:rsidRPr="00EF3763">
        <w:rPr>
          <w:rFonts w:ascii="&amp;quot" w:eastAsia="Times New Roman" w:hAnsi="&amp;quot" w:cs="Arial"/>
          <w:b/>
          <w:bCs/>
          <w:sz w:val="36"/>
          <w:szCs w:val="36"/>
          <w:rtl/>
        </w:rPr>
        <w:t>بين أيدينا موضوع قد حظي باهتمام كبير في العصر الحديث من جانب علماء التربية والاجتماع ، ألا وهو</w:t>
      </w:r>
      <w:r w:rsidRPr="00EF3763">
        <w:rPr>
          <w:rFonts w:ascii="&amp;quot" w:eastAsia="Times New Roman" w:hAnsi="&amp;quot" w:cs="Arial"/>
          <w:b/>
          <w:bCs/>
          <w:sz w:val="36"/>
          <w:szCs w:val="36"/>
        </w:rPr>
        <w:t xml:space="preserve"> "</w:t>
      </w:r>
      <w:r w:rsidRPr="00EF3763">
        <w:rPr>
          <w:rFonts w:ascii="&amp;quot" w:eastAsia="Times New Roman" w:hAnsi="&amp;quot" w:cs="Arial"/>
          <w:b/>
          <w:bCs/>
          <w:sz w:val="36"/>
        </w:rPr>
        <w:t> </w:t>
      </w:r>
      <w:hyperlink r:id="rId7"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8"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Pr>
        <w:t>" .</w:t>
      </w:r>
    </w:p>
    <w:p w:rsidR="00EF3763" w:rsidRPr="00EF3763" w:rsidRDefault="00EF3763" w:rsidP="00EF3763">
      <w:pPr>
        <w:shd w:val="clear" w:color="auto" w:fill="FFFFFF"/>
        <w:bidi/>
        <w:spacing w:after="0" w:line="240" w:lineRule="auto"/>
        <w:jc w:val="both"/>
        <w:rPr>
          <w:rFonts w:ascii="Arial" w:eastAsia="Times New Roman" w:hAnsi="Arial" w:cs="Arial"/>
          <w:b/>
          <w:bCs/>
          <w:sz w:val="36"/>
          <w:szCs w:val="36"/>
        </w:rPr>
      </w:pPr>
      <w:r w:rsidRPr="00EF3763">
        <w:rPr>
          <w:rFonts w:ascii="&amp;quot" w:eastAsia="Times New Roman" w:hAnsi="&amp;quot" w:cs="Arial"/>
          <w:b/>
          <w:bCs/>
          <w:sz w:val="36"/>
          <w:szCs w:val="36"/>
          <w:rtl/>
        </w:rPr>
        <w:t>والضبط</w:t>
      </w:r>
      <w:r w:rsidRPr="00EF3763">
        <w:rPr>
          <w:rFonts w:ascii="&amp;quot" w:eastAsia="Times New Roman" w:hAnsi="&amp;quot" w:cs="Arial"/>
          <w:b/>
          <w:bCs/>
          <w:sz w:val="36"/>
        </w:rPr>
        <w:t> </w:t>
      </w:r>
      <w:hyperlink r:id="rId9"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نظام قديم عرفته البشرية وعرفه الإنسان منذ القدم واتخذ لتحقيقه بعض الأساليب لتنظيم العلاقات الاجتماعية بين أفراد المجتمع من أجل إشباع حاجاتهم ولضمان استقرار المجتمع واستمراره ، إذ أن من طبيعة النفس الإنسانية التأثر بالغرائز المختلفة التي تسيطر على سلوك الإنسان وتنزح به عن الطريق السوي إذا لم يجد الوسيلة الضابطة لسلوكه ، ولذا فإن عملية</w:t>
      </w:r>
      <w:r w:rsidRPr="00EF3763">
        <w:rPr>
          <w:rFonts w:ascii="&amp;quot" w:eastAsia="Times New Roman" w:hAnsi="&amp;quot" w:cs="Arial"/>
          <w:b/>
          <w:bCs/>
          <w:sz w:val="36"/>
        </w:rPr>
        <w:t> </w:t>
      </w:r>
      <w:hyperlink r:id="rId10"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11"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عملية قيمة لها دورها القوي والفعال في توفير الرقابة على الفرد والمجتمع</w:t>
      </w:r>
      <w:r w:rsidRPr="00EF3763">
        <w:rPr>
          <w:rFonts w:ascii="&amp;quot" w:eastAsia="Times New Roman" w:hAnsi="&amp;quot" w:cs="Arial"/>
          <w:b/>
          <w:bCs/>
          <w:sz w:val="36"/>
          <w:szCs w:val="36"/>
        </w:rPr>
        <w:t xml:space="preserve"> .</w:t>
      </w:r>
    </w:p>
    <w:p w:rsidR="00EF3763" w:rsidRPr="00EF3763" w:rsidRDefault="00EF3763" w:rsidP="00EF3763">
      <w:pPr>
        <w:shd w:val="clear" w:color="auto" w:fill="FFFFFF"/>
        <w:bidi/>
        <w:spacing w:after="0" w:line="240" w:lineRule="auto"/>
        <w:jc w:val="both"/>
        <w:rPr>
          <w:rFonts w:ascii="Arial" w:eastAsia="Times New Roman" w:hAnsi="Arial" w:cs="Arial"/>
          <w:b/>
          <w:bCs/>
          <w:sz w:val="36"/>
          <w:szCs w:val="36"/>
        </w:rPr>
      </w:pPr>
      <w:r w:rsidRPr="00EF3763">
        <w:rPr>
          <w:rFonts w:ascii="&amp;quot" w:eastAsia="Times New Roman" w:hAnsi="&amp;quot" w:cs="Arial"/>
          <w:b/>
          <w:bCs/>
          <w:sz w:val="36"/>
          <w:szCs w:val="36"/>
          <w:rtl/>
        </w:rPr>
        <w:t>وللضبط</w:t>
      </w:r>
      <w:r w:rsidRPr="00EF3763">
        <w:rPr>
          <w:rFonts w:ascii="&amp;quot" w:eastAsia="Times New Roman" w:hAnsi="&amp;quot" w:cs="Arial"/>
          <w:b/>
          <w:bCs/>
          <w:sz w:val="36"/>
        </w:rPr>
        <w:t> </w:t>
      </w:r>
      <w:hyperlink r:id="rId12"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صوراً ووسائل يتحقق عن طريقها ، والتربية هي الأداة لتحقيق تلك الوسائل والصور ، وهنا يبرز دور التربية في ضبط المجتمع .وقد اهتم الإسلام بالمجتمع المسلم ، وحرص أشد الحرص على حفظ كيانه واستقراره ، فأصبح الإسلام نظاماً ضابطاً بكل ما يحويه من عبادات ومعاملات ، وقيم ومبادئ ، وأخلاق وآداب . وهو نظام صالح للتطبيق في كل زمان ومكان بالرغم مما يقوله المغرضون من أعداء الدين الإسلامي</w:t>
      </w:r>
      <w:r w:rsidRPr="00EF3763">
        <w:rPr>
          <w:rFonts w:ascii="&amp;quot" w:eastAsia="Times New Roman" w:hAnsi="&amp;quot" w:cs="Arial"/>
          <w:b/>
          <w:bCs/>
          <w:sz w:val="36"/>
          <w:szCs w:val="36"/>
        </w:rPr>
        <w:t xml:space="preserve"> .</w:t>
      </w:r>
    </w:p>
    <w:p w:rsidR="00EF3763" w:rsidRPr="00EF3763" w:rsidRDefault="00EF3763" w:rsidP="00EF3763">
      <w:pPr>
        <w:shd w:val="clear" w:color="auto" w:fill="FFFFFF"/>
        <w:bidi/>
        <w:spacing w:after="0" w:line="240" w:lineRule="auto"/>
        <w:jc w:val="both"/>
        <w:rPr>
          <w:rFonts w:ascii="&amp;quot" w:eastAsia="Times New Roman" w:hAnsi="&amp;quot" w:cs="Arial"/>
          <w:b/>
          <w:bCs/>
          <w:sz w:val="36"/>
          <w:szCs w:val="36"/>
        </w:rPr>
      </w:pPr>
      <w:r w:rsidRPr="00EF3763">
        <w:rPr>
          <w:rFonts w:ascii="&amp;quot" w:eastAsia="Times New Roman" w:hAnsi="&amp;quot" w:cs="Arial"/>
          <w:b/>
          <w:bCs/>
          <w:sz w:val="36"/>
          <w:szCs w:val="36"/>
          <w:rtl/>
        </w:rPr>
        <w:t>ويحق لنا أن نتساءل : ما هو مفهوم</w:t>
      </w:r>
      <w:r w:rsidRPr="00EF3763">
        <w:rPr>
          <w:rFonts w:ascii="&amp;quot" w:eastAsia="Times New Roman" w:hAnsi="&amp;quot" w:cs="Arial"/>
          <w:b/>
          <w:bCs/>
          <w:sz w:val="36"/>
        </w:rPr>
        <w:t> </w:t>
      </w:r>
      <w:hyperlink r:id="rId13"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14"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وما هي نظرياته ؟ وهل للضبط ضرورة اجتماعية ؟ وما هي الوسائل والأساليب التي يتحقق من خلالها</w:t>
      </w:r>
      <w:r w:rsidRPr="00EF3763">
        <w:rPr>
          <w:rFonts w:ascii="&amp;quot" w:eastAsia="Times New Roman" w:hAnsi="&amp;quot" w:cs="Arial"/>
          <w:b/>
          <w:bCs/>
          <w:sz w:val="36"/>
        </w:rPr>
        <w:t> </w:t>
      </w:r>
      <w:hyperlink r:id="rId15"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16"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وكيف استطاعت المجتمعات ضبط أفرادها قديماً وحديثاً ؟ ثم أين موقع التربية من كل ذلك ؟ وما موقف الإسلام من</w:t>
      </w:r>
      <w:r w:rsidRPr="00EF3763">
        <w:rPr>
          <w:rFonts w:ascii="&amp;quot" w:eastAsia="Times New Roman" w:hAnsi="&amp;quot" w:cs="Arial"/>
          <w:b/>
          <w:bCs/>
          <w:sz w:val="36"/>
        </w:rPr>
        <w:t> </w:t>
      </w:r>
      <w:hyperlink r:id="rId17"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18"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وكيف استطاع الإسلام ضبط المجتمع ؟ وأخيراً هل صحيح ما يقال عن قصور الضوابط الإسلامية وقسوتها وظلمها للإنسانية ؟</w:t>
      </w:r>
    </w:p>
    <w:p w:rsidR="00EF3763" w:rsidRPr="00EF3763" w:rsidRDefault="00EF3763" w:rsidP="00EF3763">
      <w:pPr>
        <w:shd w:val="clear" w:color="auto" w:fill="FFFFFF"/>
        <w:bidi/>
        <w:spacing w:after="0" w:line="240" w:lineRule="auto"/>
        <w:jc w:val="both"/>
        <w:rPr>
          <w:rFonts w:ascii="&amp;quot" w:eastAsia="Times New Roman" w:hAnsi="&amp;quot" w:cs="Arial"/>
          <w:b/>
          <w:bCs/>
          <w:sz w:val="36"/>
          <w:szCs w:val="36"/>
        </w:rPr>
      </w:pPr>
    </w:p>
    <w:p w:rsidR="00EF3763" w:rsidRDefault="00EF3763" w:rsidP="00EF3763">
      <w:pPr>
        <w:shd w:val="clear" w:color="auto" w:fill="FFFFFF"/>
        <w:bidi/>
        <w:spacing w:after="0" w:line="240" w:lineRule="auto"/>
        <w:jc w:val="both"/>
        <w:rPr>
          <w:rFonts w:ascii="&amp;quot" w:eastAsia="Times New Roman" w:hAnsi="&amp;quot" w:cs="Arial"/>
          <w:b/>
          <w:bCs/>
          <w:sz w:val="36"/>
          <w:szCs w:val="36"/>
          <w:rtl/>
        </w:rPr>
      </w:pPr>
    </w:p>
    <w:p w:rsidR="00E36D22" w:rsidRPr="00EF3763" w:rsidRDefault="00E36D22" w:rsidP="00E36D22">
      <w:pPr>
        <w:shd w:val="clear" w:color="auto" w:fill="FFFFFF"/>
        <w:bidi/>
        <w:spacing w:after="0" w:line="240" w:lineRule="auto"/>
        <w:jc w:val="both"/>
        <w:rPr>
          <w:rFonts w:ascii="&amp;quot" w:eastAsia="Times New Roman" w:hAnsi="&amp;quot" w:cs="Arial"/>
          <w:b/>
          <w:bCs/>
          <w:sz w:val="36"/>
          <w:szCs w:val="36"/>
          <w:rtl/>
        </w:rPr>
      </w:pPr>
    </w:p>
    <w:p w:rsidR="00EF3763" w:rsidRPr="00EF3763" w:rsidRDefault="00EF3763" w:rsidP="00EF3763">
      <w:pPr>
        <w:shd w:val="clear" w:color="auto" w:fill="FFFFFF"/>
        <w:bidi/>
        <w:spacing w:after="0" w:line="240" w:lineRule="auto"/>
        <w:jc w:val="both"/>
        <w:rPr>
          <w:rFonts w:ascii="Arial" w:eastAsia="Times New Roman" w:hAnsi="Arial" w:cs="Arial"/>
          <w:b/>
          <w:bCs/>
          <w:sz w:val="36"/>
          <w:szCs w:val="36"/>
        </w:rPr>
      </w:pPr>
    </w:p>
    <w:p w:rsidR="00EF3763" w:rsidRPr="00EF3763" w:rsidRDefault="00EF3763" w:rsidP="00EF3763">
      <w:pPr>
        <w:shd w:val="clear" w:color="auto" w:fill="FFFFFF"/>
        <w:bidi/>
        <w:spacing w:after="0" w:line="240" w:lineRule="auto"/>
        <w:jc w:val="center"/>
        <w:rPr>
          <w:rFonts w:ascii="&amp;quot" w:eastAsia="Times New Roman" w:hAnsi="&amp;quot" w:cs="Arial"/>
          <w:b/>
          <w:bCs/>
          <w:sz w:val="36"/>
          <w:szCs w:val="36"/>
          <w:u w:val="single"/>
        </w:rPr>
      </w:pPr>
      <w:r w:rsidRPr="00EF3763">
        <w:rPr>
          <w:rFonts w:ascii="&amp;quot" w:eastAsia="Times New Roman" w:hAnsi="&amp;quot" w:cs="Arial"/>
          <w:b/>
          <w:bCs/>
          <w:sz w:val="36"/>
          <w:szCs w:val="36"/>
          <w:u w:val="single"/>
          <w:rtl/>
        </w:rPr>
        <w:t>أولاً : مفهوم</w:t>
      </w:r>
      <w:r w:rsidRPr="00EF3763">
        <w:rPr>
          <w:rFonts w:ascii="&amp;quot" w:eastAsia="Times New Roman" w:hAnsi="&amp;quot" w:cs="Arial"/>
          <w:b/>
          <w:bCs/>
          <w:sz w:val="36"/>
          <w:u w:val="single"/>
        </w:rPr>
        <w:t> </w:t>
      </w:r>
      <w:hyperlink r:id="rId19"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u w:val="single"/>
        </w:rPr>
        <w:t> </w:t>
      </w:r>
      <w:r w:rsidRPr="00EF3763">
        <w:rPr>
          <w:rFonts w:ascii="&amp;quot" w:eastAsia="Times New Roman" w:hAnsi="&amp;quot" w:cs="Arial"/>
          <w:b/>
          <w:bCs/>
          <w:sz w:val="36"/>
          <w:szCs w:val="36"/>
          <w:u w:val="single"/>
          <w:rtl/>
        </w:rPr>
        <w:t>الاجتماعي</w:t>
      </w:r>
    </w:p>
    <w:p w:rsidR="00EF3763" w:rsidRPr="00EF3763" w:rsidRDefault="00EF3763" w:rsidP="00EF3763">
      <w:pPr>
        <w:shd w:val="clear" w:color="auto" w:fill="FFFFFF"/>
        <w:bidi/>
        <w:spacing w:after="0" w:line="240" w:lineRule="auto"/>
        <w:jc w:val="center"/>
        <w:rPr>
          <w:rFonts w:ascii="Arial" w:eastAsia="Times New Roman" w:hAnsi="Arial" w:cs="Arial"/>
          <w:b/>
          <w:bCs/>
          <w:sz w:val="36"/>
          <w:szCs w:val="36"/>
        </w:rPr>
      </w:pPr>
    </w:p>
    <w:p w:rsidR="00EF3763" w:rsidRPr="00EF3763" w:rsidRDefault="00EF3763" w:rsidP="00EF3763">
      <w:pPr>
        <w:shd w:val="clear" w:color="auto" w:fill="FFFFFF"/>
        <w:bidi/>
        <w:spacing w:after="0" w:line="240" w:lineRule="auto"/>
        <w:jc w:val="both"/>
        <w:rPr>
          <w:rFonts w:ascii="Arial" w:eastAsia="Times New Roman" w:hAnsi="Arial" w:cs="Arial"/>
          <w:b/>
          <w:bCs/>
          <w:sz w:val="36"/>
          <w:szCs w:val="36"/>
        </w:rPr>
      </w:pPr>
      <w:r w:rsidRPr="00EF3763">
        <w:rPr>
          <w:rFonts w:ascii="&amp;quot" w:eastAsia="Times New Roman" w:hAnsi="&amp;quot" w:cs="Arial"/>
          <w:b/>
          <w:bCs/>
          <w:sz w:val="36"/>
          <w:szCs w:val="36"/>
          <w:rtl/>
        </w:rPr>
        <w:t>يعد موضوع</w:t>
      </w:r>
      <w:r w:rsidRPr="00EF3763">
        <w:rPr>
          <w:rFonts w:ascii="&amp;quot" w:eastAsia="Times New Roman" w:hAnsi="&amp;quot" w:cs="Arial"/>
          <w:b/>
          <w:bCs/>
          <w:sz w:val="36"/>
        </w:rPr>
        <w:t> </w:t>
      </w:r>
      <w:hyperlink r:id="rId20"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21"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من أهم الموضوعات التي تناولها العلماء والمفكرون ، واهتم به علماء التربية والاجتماع وعلم النفس لصلته الوثيقة بتنظيم المجتمعات وحياة الأفراد داخل هذه المجتمعات</w:t>
      </w:r>
      <w:r w:rsidRPr="00EF3763">
        <w:rPr>
          <w:rFonts w:ascii="&amp;quot" w:eastAsia="Times New Roman" w:hAnsi="&amp;quot" w:cs="Arial"/>
          <w:b/>
          <w:bCs/>
          <w:sz w:val="36"/>
          <w:szCs w:val="36"/>
        </w:rPr>
        <w:t xml:space="preserve"> .</w:t>
      </w:r>
    </w:p>
    <w:p w:rsidR="00EF3763" w:rsidRPr="00EF3763" w:rsidRDefault="00EF3763" w:rsidP="00EF3763">
      <w:pPr>
        <w:shd w:val="clear" w:color="auto" w:fill="FFFFFF"/>
        <w:bidi/>
        <w:spacing w:after="0" w:line="240" w:lineRule="auto"/>
        <w:jc w:val="both"/>
        <w:rPr>
          <w:rFonts w:ascii="Arial" w:eastAsia="Times New Roman" w:hAnsi="Arial" w:cs="Arial"/>
          <w:b/>
          <w:bCs/>
          <w:sz w:val="36"/>
          <w:szCs w:val="36"/>
        </w:rPr>
      </w:pPr>
      <w:r w:rsidRPr="00EF3763">
        <w:rPr>
          <w:rFonts w:ascii="&amp;quot" w:eastAsia="Times New Roman" w:hAnsi="&amp;quot" w:cs="Arial"/>
          <w:b/>
          <w:bCs/>
          <w:sz w:val="36"/>
          <w:szCs w:val="36"/>
          <w:rtl/>
        </w:rPr>
        <w:t>ولا يزال موضوع</w:t>
      </w:r>
      <w:r w:rsidRPr="00EF3763">
        <w:rPr>
          <w:rFonts w:ascii="&amp;quot" w:eastAsia="Times New Roman" w:hAnsi="&amp;quot" w:cs="Arial"/>
          <w:b/>
          <w:bCs/>
          <w:sz w:val="36"/>
        </w:rPr>
        <w:t> </w:t>
      </w:r>
      <w:hyperlink r:id="rId22"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23"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يعاني كثيراً من الخلط والغموض ، ويرجع ذلك بالدرجة الأولى إلى اختلاف العلماء أنفسهم في مسألة تحديدهم لمفهوم</w:t>
      </w:r>
      <w:r w:rsidRPr="00EF3763">
        <w:rPr>
          <w:rFonts w:ascii="&amp;quot" w:eastAsia="Times New Roman" w:hAnsi="&amp;quot" w:cs="Arial"/>
          <w:b/>
          <w:bCs/>
          <w:sz w:val="36"/>
        </w:rPr>
        <w:t> </w:t>
      </w:r>
      <w:hyperlink r:id="rId24"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25"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وعدم اتفاقهم على تعريف واضح محدد له ، وكذلك عدم اتفاقهم على ميدان</w:t>
      </w:r>
      <w:r w:rsidRPr="00EF3763">
        <w:rPr>
          <w:rFonts w:ascii="&amp;quot" w:eastAsia="Times New Roman" w:hAnsi="&amp;quot" w:cs="Arial"/>
          <w:b/>
          <w:bCs/>
          <w:sz w:val="36"/>
        </w:rPr>
        <w:t> </w:t>
      </w:r>
      <w:hyperlink r:id="rId26"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27"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وحدوده بوصفه عملية تنطوي على كثير من المضامين والمفهومات التي تتدخل في تحديد أبعاده ووظائفه بالنظر إلى أسسه ومجالاته النظرية والعملية ( أبو زيد ، 1980</w:t>
      </w:r>
      <w:r w:rsidRPr="00EF3763">
        <w:rPr>
          <w:rFonts w:ascii="&amp;quot" w:eastAsia="Times New Roman" w:hAnsi="&amp;quot" w:cs="Arial"/>
          <w:b/>
          <w:bCs/>
          <w:sz w:val="36"/>
          <w:szCs w:val="36"/>
        </w:rPr>
        <w:t>) .</w:t>
      </w:r>
    </w:p>
    <w:p w:rsidR="00EF3763" w:rsidRPr="00EF3763" w:rsidRDefault="00EF3763" w:rsidP="00EF3763">
      <w:pPr>
        <w:shd w:val="clear" w:color="auto" w:fill="FFFFFF"/>
        <w:bidi/>
        <w:spacing w:after="0" w:line="240" w:lineRule="auto"/>
        <w:jc w:val="both"/>
        <w:rPr>
          <w:rFonts w:ascii="Arial" w:eastAsia="Times New Roman" w:hAnsi="Arial" w:cs="Arial"/>
          <w:b/>
          <w:bCs/>
          <w:sz w:val="36"/>
          <w:szCs w:val="36"/>
        </w:rPr>
      </w:pPr>
      <w:r w:rsidRPr="00EF3763">
        <w:rPr>
          <w:rFonts w:ascii="&amp;quot" w:eastAsia="Times New Roman" w:hAnsi="&amp;quot" w:cs="Arial"/>
          <w:b/>
          <w:bCs/>
          <w:sz w:val="36"/>
          <w:szCs w:val="36"/>
          <w:rtl/>
        </w:rPr>
        <w:t>وقد وردت إشارات إلى مسألة النظام والقواعد المنظمة للسلوك والسلطة في كثير من الكتب القديمة ، حيث تعرض فلاسفة اليونان القدماء لمسالة</w:t>
      </w:r>
      <w:r w:rsidRPr="00EF3763">
        <w:rPr>
          <w:rFonts w:ascii="&amp;quot" w:eastAsia="Times New Roman" w:hAnsi="&amp;quot" w:cs="Arial"/>
          <w:b/>
          <w:bCs/>
          <w:sz w:val="36"/>
        </w:rPr>
        <w:t> </w:t>
      </w:r>
      <w:hyperlink r:id="rId28"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29"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ولكنهم استخدموا مصطلحات أخرى : كالقانون أو الدين أو العرف أو الأخلاق الرشدان ، 1999</w:t>
      </w:r>
    </w:p>
    <w:p w:rsidR="00EF3763" w:rsidRPr="00EF3763" w:rsidRDefault="00EF3763" w:rsidP="00EF3763">
      <w:pPr>
        <w:shd w:val="clear" w:color="auto" w:fill="FFFFFF"/>
        <w:bidi/>
        <w:spacing w:after="0" w:line="240" w:lineRule="auto"/>
        <w:jc w:val="both"/>
        <w:rPr>
          <w:rFonts w:ascii="Arial" w:eastAsia="Times New Roman" w:hAnsi="Arial" w:cs="Arial"/>
          <w:b/>
          <w:bCs/>
          <w:sz w:val="36"/>
          <w:szCs w:val="36"/>
        </w:rPr>
      </w:pPr>
      <w:r w:rsidRPr="00EF3763">
        <w:rPr>
          <w:rFonts w:ascii="&amp;quot" w:eastAsia="Times New Roman" w:hAnsi="&amp;quot" w:cs="Arial"/>
          <w:b/>
          <w:bCs/>
          <w:sz w:val="36"/>
          <w:szCs w:val="36"/>
          <w:rtl/>
        </w:rPr>
        <w:t>غير أن أول رائد لمفهوم</w:t>
      </w:r>
      <w:r w:rsidRPr="00EF3763">
        <w:rPr>
          <w:rFonts w:ascii="&amp;quot" w:eastAsia="Times New Roman" w:hAnsi="&amp;quot" w:cs="Arial"/>
          <w:b/>
          <w:bCs/>
          <w:sz w:val="36"/>
        </w:rPr>
        <w:t> </w:t>
      </w:r>
      <w:hyperlink r:id="rId30"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31"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هو العلامة العربي " ابن خلدون " الذي أشار في مقدمته إلى</w:t>
      </w:r>
      <w:r w:rsidRPr="00EF3763">
        <w:rPr>
          <w:rFonts w:ascii="&amp;quot" w:eastAsia="Times New Roman" w:hAnsi="&amp;quot" w:cs="Arial"/>
          <w:b/>
          <w:bCs/>
          <w:sz w:val="36"/>
        </w:rPr>
        <w:t> </w:t>
      </w:r>
      <w:hyperlink r:id="rId32"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33"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بصورة أكثر وضوحاً وتحديداً في قوله : « إن الاجتماع للبشر ضروري ولابد لهم في الاجتماع من وازع حاكم يرجعون إليه ، وحكمه فيهم إما أن يستند إلى شرع منزل من عند الله يوجب انقيادهم إليه إيمانهم بالثواب والعقاب عليه ، أو إلى سياسة عقلية يوجب انقيادهم إليه ما يتوقعونه من ثواب ذلك الحاكم بعد معرفته بمصالحهم ، فالأولى يحصل نفعها في الدنيا والآخرة ، والثانية إنما يحصل نفعها في الدنيا فقط » ( حسنين ، 1394</w:t>
      </w:r>
    </w:p>
    <w:p w:rsidR="00EF3763" w:rsidRPr="00EF3763" w:rsidRDefault="00EF3763" w:rsidP="00EF3763">
      <w:pPr>
        <w:shd w:val="clear" w:color="auto" w:fill="FFFFFF"/>
        <w:bidi/>
        <w:spacing w:after="0" w:line="240" w:lineRule="auto"/>
        <w:jc w:val="both"/>
        <w:rPr>
          <w:rFonts w:ascii="&amp;quot" w:eastAsia="Times New Roman" w:hAnsi="&amp;quot" w:cs="Arial"/>
          <w:b/>
          <w:bCs/>
          <w:sz w:val="36"/>
          <w:szCs w:val="36"/>
          <w:rtl/>
        </w:rPr>
      </w:pPr>
      <w:r w:rsidRPr="00EF3763">
        <w:rPr>
          <w:rFonts w:ascii="&amp;quot" w:eastAsia="Times New Roman" w:hAnsi="&amp;quot" w:cs="Arial"/>
          <w:b/>
          <w:bCs/>
          <w:sz w:val="36"/>
          <w:szCs w:val="36"/>
          <w:rtl/>
        </w:rPr>
        <w:t>كما يرى أن " الإنسان بحاجة إلى سلطة ضابطة لسلوكه</w:t>
      </w:r>
      <w:r w:rsidRPr="00EF3763">
        <w:rPr>
          <w:rFonts w:ascii="&amp;quot" w:eastAsia="Times New Roman" w:hAnsi="&amp;quot" w:cs="Arial"/>
          <w:b/>
          <w:bCs/>
          <w:sz w:val="36"/>
        </w:rPr>
        <w:t> </w:t>
      </w:r>
      <w:hyperlink r:id="rId34"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وأن عمران المدن بحاجة إلى تدخل ذوي الشأن والسلطان من أجل فاعلية النوازع وحماية المنشآت . ووسائل</w:t>
      </w:r>
      <w:r w:rsidRPr="00EF3763">
        <w:rPr>
          <w:rFonts w:ascii="&amp;quot" w:eastAsia="Times New Roman" w:hAnsi="&amp;quot" w:cs="Arial"/>
          <w:b/>
          <w:bCs/>
          <w:sz w:val="36"/>
        </w:rPr>
        <w:t> </w:t>
      </w:r>
      <w:hyperlink r:id="rId35"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التي تحقق هذه الغاية تتمثل في : الدين ، والقانون ، والآداب العامة ، والأعراف ، والعادات ، والتقاليد ... " ( الخطيب وآخرون ، 1995، ص530</w:t>
      </w:r>
    </w:p>
    <w:p w:rsidR="00EF3763" w:rsidRPr="00EF3763" w:rsidRDefault="00EF3763" w:rsidP="00EF3763">
      <w:pPr>
        <w:shd w:val="clear" w:color="auto" w:fill="FFFFFF"/>
        <w:bidi/>
        <w:spacing w:after="0" w:line="240" w:lineRule="auto"/>
        <w:jc w:val="both"/>
        <w:rPr>
          <w:rFonts w:ascii="&amp;quot" w:eastAsia="Times New Roman" w:hAnsi="&amp;quot" w:cs="Arial"/>
          <w:b/>
          <w:bCs/>
          <w:sz w:val="36"/>
          <w:szCs w:val="36"/>
          <w:rtl/>
        </w:rPr>
      </w:pPr>
    </w:p>
    <w:p w:rsidR="00EF3763" w:rsidRPr="00EF3763" w:rsidRDefault="00EF3763" w:rsidP="00EF3763">
      <w:pPr>
        <w:shd w:val="clear" w:color="auto" w:fill="FFFFFF"/>
        <w:bidi/>
        <w:spacing w:after="0" w:line="240" w:lineRule="auto"/>
        <w:jc w:val="both"/>
        <w:rPr>
          <w:rFonts w:ascii="&amp;quot" w:eastAsia="Times New Roman" w:hAnsi="&amp;quot" w:cs="Arial"/>
          <w:b/>
          <w:bCs/>
          <w:sz w:val="36"/>
          <w:szCs w:val="36"/>
          <w:rtl/>
        </w:rPr>
      </w:pPr>
    </w:p>
    <w:p w:rsidR="00EF3763" w:rsidRPr="00EF3763" w:rsidRDefault="00EF3763" w:rsidP="00EF3763">
      <w:pPr>
        <w:shd w:val="clear" w:color="auto" w:fill="FFFFFF"/>
        <w:bidi/>
        <w:spacing w:after="0" w:line="240" w:lineRule="auto"/>
        <w:jc w:val="both"/>
        <w:rPr>
          <w:rFonts w:ascii="&amp;quot" w:eastAsia="Times New Roman" w:hAnsi="&amp;quot" w:cs="Arial"/>
          <w:b/>
          <w:bCs/>
          <w:sz w:val="36"/>
          <w:szCs w:val="36"/>
          <w:rtl/>
        </w:rPr>
      </w:pPr>
    </w:p>
    <w:p w:rsidR="00EF3763" w:rsidRPr="00EF3763" w:rsidRDefault="00EF3763" w:rsidP="00EF3763">
      <w:pPr>
        <w:shd w:val="clear" w:color="auto" w:fill="FFFFFF"/>
        <w:bidi/>
        <w:spacing w:after="0" w:line="240" w:lineRule="auto"/>
        <w:jc w:val="both"/>
        <w:rPr>
          <w:rFonts w:ascii="&amp;quot" w:eastAsia="Times New Roman" w:hAnsi="&amp;quot" w:cs="Arial"/>
          <w:b/>
          <w:bCs/>
          <w:sz w:val="36"/>
          <w:szCs w:val="36"/>
          <w:rtl/>
        </w:rPr>
      </w:pPr>
    </w:p>
    <w:p w:rsidR="00EF3763" w:rsidRPr="00EF3763" w:rsidRDefault="00EF3763" w:rsidP="00EF3763">
      <w:pPr>
        <w:shd w:val="clear" w:color="auto" w:fill="FFFFFF"/>
        <w:bidi/>
        <w:spacing w:after="0" w:line="240" w:lineRule="auto"/>
        <w:jc w:val="both"/>
        <w:rPr>
          <w:rFonts w:ascii="Arial" w:eastAsia="Times New Roman" w:hAnsi="Arial" w:cs="Arial"/>
          <w:b/>
          <w:bCs/>
          <w:sz w:val="36"/>
          <w:szCs w:val="36"/>
        </w:rPr>
      </w:pPr>
    </w:p>
    <w:p w:rsidR="00EF3763" w:rsidRPr="00EF3763" w:rsidRDefault="00EF3763" w:rsidP="00EF3763">
      <w:pPr>
        <w:shd w:val="clear" w:color="auto" w:fill="FFFFFF"/>
        <w:bidi/>
        <w:spacing w:after="0" w:line="240" w:lineRule="auto"/>
        <w:jc w:val="center"/>
        <w:rPr>
          <w:rFonts w:ascii="&amp;quot" w:eastAsia="Times New Roman" w:hAnsi="&amp;quot" w:cs="Arial"/>
          <w:b/>
          <w:bCs/>
          <w:sz w:val="36"/>
          <w:szCs w:val="36"/>
          <w:u w:val="single"/>
        </w:rPr>
      </w:pPr>
      <w:r w:rsidRPr="00EF3763">
        <w:rPr>
          <w:rFonts w:ascii="&amp;quot" w:eastAsia="Times New Roman" w:hAnsi="&amp;quot" w:cs="Arial"/>
          <w:b/>
          <w:bCs/>
          <w:sz w:val="36"/>
          <w:szCs w:val="36"/>
          <w:u w:val="single"/>
          <w:rtl/>
        </w:rPr>
        <w:t>ثانياً</w:t>
      </w:r>
      <w:r w:rsidRPr="00EF3763">
        <w:rPr>
          <w:rFonts w:ascii="&amp;quot" w:eastAsia="Times New Roman" w:hAnsi="&amp;quot" w:cs="Arial"/>
          <w:b/>
          <w:bCs/>
          <w:sz w:val="36"/>
          <w:szCs w:val="36"/>
          <w:u w:val="single"/>
        </w:rPr>
        <w:t xml:space="preserve"> :</w:t>
      </w:r>
      <w:r w:rsidRPr="00EF3763">
        <w:rPr>
          <w:rFonts w:ascii="&amp;quot" w:eastAsia="Times New Roman" w:hAnsi="&amp;quot" w:cs="Arial"/>
          <w:b/>
          <w:bCs/>
          <w:sz w:val="36"/>
          <w:u w:val="single"/>
        </w:rPr>
        <w:t> </w:t>
      </w:r>
      <w:hyperlink r:id="rId36"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u w:val="single"/>
        </w:rPr>
        <w:t> </w:t>
      </w:r>
      <w:r w:rsidRPr="00EF3763">
        <w:rPr>
          <w:rFonts w:ascii="&amp;quot" w:eastAsia="Times New Roman" w:hAnsi="&amp;quot" w:cs="Arial"/>
          <w:b/>
          <w:bCs/>
          <w:sz w:val="36"/>
          <w:szCs w:val="36"/>
          <w:u w:val="single"/>
          <w:rtl/>
        </w:rPr>
        <w:t>ضرورة اجتماعية</w:t>
      </w:r>
    </w:p>
    <w:p w:rsidR="00EF3763" w:rsidRPr="00EF3763" w:rsidRDefault="00EF3763" w:rsidP="00EF3763">
      <w:pPr>
        <w:shd w:val="clear" w:color="auto" w:fill="FFFFFF"/>
        <w:bidi/>
        <w:spacing w:after="0" w:line="240" w:lineRule="auto"/>
        <w:jc w:val="center"/>
        <w:rPr>
          <w:rFonts w:ascii="Arial" w:eastAsia="Times New Roman" w:hAnsi="Arial" w:cs="Arial"/>
          <w:b/>
          <w:bCs/>
          <w:sz w:val="36"/>
          <w:szCs w:val="36"/>
        </w:rPr>
      </w:pPr>
    </w:p>
    <w:p w:rsidR="00EF3763" w:rsidRPr="00EF3763" w:rsidRDefault="00EF3763" w:rsidP="00EF3763">
      <w:pPr>
        <w:shd w:val="clear" w:color="auto" w:fill="FFFFFF"/>
        <w:bidi/>
        <w:spacing w:after="0" w:line="240" w:lineRule="auto"/>
        <w:jc w:val="both"/>
        <w:rPr>
          <w:rFonts w:ascii="Arial" w:eastAsia="Times New Roman" w:hAnsi="Arial" w:cs="Arial"/>
          <w:b/>
          <w:bCs/>
          <w:sz w:val="36"/>
          <w:szCs w:val="36"/>
        </w:rPr>
      </w:pPr>
      <w:r w:rsidRPr="00EF3763">
        <w:rPr>
          <w:rFonts w:ascii="&amp;quot" w:eastAsia="Times New Roman" w:hAnsi="&amp;quot" w:cs="Arial"/>
          <w:b/>
          <w:bCs/>
          <w:sz w:val="36"/>
          <w:szCs w:val="36"/>
          <w:rtl/>
        </w:rPr>
        <w:t>الإنسان بطبيعته اجتماعي ، لا يستطيع العيش وحيداً ولابد أن ينتمي إلى جماعة يستمد منها القوة والأمن والطمأنينة ، ويسهم مع الآخرين في تحقيق الخير والمعيشة الكريمة . وقد بدأت المجتمعات البشرية بمجتمع العائلة ، ثم توسعت إلى مجتمع القبيلة ومجتمع القرية ومجتمع المدينة حتى أصبحت مجتمعات قومية</w:t>
      </w:r>
      <w:r w:rsidRPr="00EF3763">
        <w:rPr>
          <w:rFonts w:ascii="&amp;quot" w:eastAsia="Times New Roman" w:hAnsi="&amp;quot" w:cs="Arial"/>
          <w:b/>
          <w:bCs/>
          <w:sz w:val="36"/>
          <w:szCs w:val="36"/>
        </w:rPr>
        <w:t xml:space="preserve"> .</w:t>
      </w:r>
    </w:p>
    <w:p w:rsidR="00EF3763" w:rsidRPr="00EF3763" w:rsidRDefault="00EF3763" w:rsidP="00EF3763">
      <w:pPr>
        <w:shd w:val="clear" w:color="auto" w:fill="FFFFFF"/>
        <w:bidi/>
        <w:spacing w:after="0" w:line="240" w:lineRule="auto"/>
        <w:jc w:val="both"/>
        <w:rPr>
          <w:rFonts w:ascii="Arial" w:eastAsia="Times New Roman" w:hAnsi="Arial" w:cs="Arial"/>
          <w:b/>
          <w:bCs/>
          <w:sz w:val="36"/>
          <w:szCs w:val="36"/>
        </w:rPr>
      </w:pPr>
      <w:r w:rsidRPr="00EF3763">
        <w:rPr>
          <w:rFonts w:ascii="&amp;quot" w:eastAsia="Times New Roman" w:hAnsi="&amp;quot" w:cs="Arial"/>
          <w:b/>
          <w:bCs/>
          <w:sz w:val="36"/>
          <w:szCs w:val="36"/>
          <w:rtl/>
        </w:rPr>
        <w:t>وترتكز المجتمعات في بنيتها على العناصر التالية</w:t>
      </w:r>
      <w:r w:rsidRPr="00EF3763">
        <w:rPr>
          <w:rFonts w:ascii="&amp;quot" w:eastAsia="Times New Roman" w:hAnsi="&amp;quot" w:cs="Arial"/>
          <w:b/>
          <w:bCs/>
          <w:sz w:val="36"/>
          <w:szCs w:val="36"/>
        </w:rPr>
        <w:t xml:space="preserve"> :</w:t>
      </w:r>
    </w:p>
    <w:p w:rsidR="00EF3763" w:rsidRPr="00EF3763" w:rsidRDefault="00EF3763" w:rsidP="00EF3763">
      <w:pPr>
        <w:shd w:val="clear" w:color="auto" w:fill="FFFFFF"/>
        <w:bidi/>
        <w:spacing w:after="0" w:line="240" w:lineRule="auto"/>
        <w:jc w:val="both"/>
        <w:rPr>
          <w:rFonts w:ascii="Arial" w:eastAsia="Times New Roman" w:hAnsi="Arial" w:cs="Arial"/>
          <w:b/>
          <w:bCs/>
          <w:sz w:val="36"/>
          <w:szCs w:val="36"/>
        </w:rPr>
      </w:pPr>
      <w:r w:rsidRPr="00EF3763">
        <w:rPr>
          <w:rFonts w:ascii="&amp;quot" w:eastAsia="Times New Roman" w:hAnsi="&amp;quot" w:cs="Arial"/>
          <w:b/>
          <w:bCs/>
          <w:sz w:val="36"/>
          <w:szCs w:val="36"/>
        </w:rPr>
        <w:t xml:space="preserve">- </w:t>
      </w:r>
      <w:r w:rsidRPr="00EF3763">
        <w:rPr>
          <w:rFonts w:ascii="&amp;quot" w:eastAsia="Times New Roman" w:hAnsi="&amp;quot" w:cs="Arial"/>
          <w:b/>
          <w:bCs/>
          <w:sz w:val="36"/>
          <w:szCs w:val="36"/>
          <w:rtl/>
        </w:rPr>
        <w:t>قيم أخلاقية يؤمن بها أفراد المجتمع ، وتمثل الأهداف والغايات التي يسعون إلى تحقيقها</w:t>
      </w:r>
      <w:r w:rsidRPr="00EF3763">
        <w:rPr>
          <w:rFonts w:ascii="&amp;quot" w:eastAsia="Times New Roman" w:hAnsi="&amp;quot" w:cs="Arial"/>
          <w:b/>
          <w:bCs/>
          <w:sz w:val="36"/>
          <w:szCs w:val="36"/>
        </w:rPr>
        <w:t xml:space="preserve"> .</w:t>
      </w:r>
    </w:p>
    <w:p w:rsidR="00EF3763" w:rsidRPr="00EF3763" w:rsidRDefault="00EF3763" w:rsidP="00EF3763">
      <w:pPr>
        <w:shd w:val="clear" w:color="auto" w:fill="FFFFFF"/>
        <w:bidi/>
        <w:spacing w:after="0" w:line="240" w:lineRule="auto"/>
        <w:jc w:val="both"/>
        <w:rPr>
          <w:rFonts w:ascii="Arial" w:eastAsia="Times New Roman" w:hAnsi="Arial" w:cs="Arial"/>
          <w:b/>
          <w:bCs/>
          <w:sz w:val="36"/>
          <w:szCs w:val="36"/>
        </w:rPr>
      </w:pPr>
      <w:r w:rsidRPr="00EF3763">
        <w:rPr>
          <w:rFonts w:ascii="&amp;quot" w:eastAsia="Times New Roman" w:hAnsi="&amp;quot" w:cs="Arial"/>
          <w:b/>
          <w:bCs/>
          <w:sz w:val="36"/>
          <w:szCs w:val="36"/>
        </w:rPr>
        <w:t xml:space="preserve">- </w:t>
      </w:r>
      <w:r w:rsidRPr="00EF3763">
        <w:rPr>
          <w:rFonts w:ascii="&amp;quot" w:eastAsia="Times New Roman" w:hAnsi="&amp;quot" w:cs="Arial"/>
          <w:b/>
          <w:bCs/>
          <w:sz w:val="36"/>
          <w:szCs w:val="36"/>
          <w:rtl/>
        </w:rPr>
        <w:t>ترجمة قيم الجماعة إلى أنظمة وقوانين وأعراف تلتزم بها الجماعة في نشاطهم وسلوكهم ، ويعتبرون من يخالفها مذنباً يستحق العقاب . ( شطارة ، 1995</w:t>
      </w:r>
    </w:p>
    <w:p w:rsidR="00EF3763" w:rsidRPr="00EF3763" w:rsidRDefault="00EF3763" w:rsidP="00EF3763">
      <w:pPr>
        <w:shd w:val="clear" w:color="auto" w:fill="FFFFFF"/>
        <w:bidi/>
        <w:spacing w:after="0" w:line="240" w:lineRule="auto"/>
        <w:jc w:val="both"/>
        <w:rPr>
          <w:rFonts w:ascii="Arial" w:eastAsia="Times New Roman" w:hAnsi="Arial" w:cs="Arial"/>
          <w:b/>
          <w:bCs/>
          <w:sz w:val="36"/>
          <w:szCs w:val="36"/>
        </w:rPr>
      </w:pPr>
      <w:r w:rsidRPr="00EF3763">
        <w:rPr>
          <w:rFonts w:ascii="&amp;quot" w:eastAsia="Times New Roman" w:hAnsi="&amp;quot" w:cs="Arial"/>
          <w:b/>
          <w:bCs/>
          <w:sz w:val="36"/>
          <w:szCs w:val="36"/>
          <w:rtl/>
        </w:rPr>
        <w:t>وفي كل جماعة من الجماعات تنشأ طائفة من الأفعال والممارسات والإجراءات والطرق التي يزاولها الأفراد لتنظيم أحوالهم والتعبير عن أفكارهم وما يجول في مشاعرهم ، ولتحقيق الغايات التي يسعون إليها . وعندما تستقر هذه الأفعال في شعور الجماعة وترسخ في عقول الأفراد تصبح قواعد ملزمة ، تكون نظماً مختلفة تؤدي إلى التنظيم</w:t>
      </w:r>
      <w:r w:rsidRPr="00EF3763">
        <w:rPr>
          <w:rFonts w:ascii="&amp;quot" w:eastAsia="Times New Roman" w:hAnsi="&amp;quot" w:cs="Arial"/>
          <w:b/>
          <w:bCs/>
          <w:sz w:val="36"/>
        </w:rPr>
        <w:t> </w:t>
      </w:r>
      <w:hyperlink r:id="rId37"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الذي يرتكز عليه استقرار المجتمع ( دياب ، 1980</w:t>
      </w:r>
      <w:r w:rsidRPr="00EF3763">
        <w:rPr>
          <w:rFonts w:ascii="&amp;quot" w:eastAsia="Times New Roman" w:hAnsi="&amp;quot" w:cs="Arial"/>
          <w:b/>
          <w:bCs/>
          <w:sz w:val="36"/>
          <w:szCs w:val="36"/>
        </w:rPr>
        <w:t xml:space="preserve"> </w:t>
      </w:r>
    </w:p>
    <w:p w:rsidR="00EF3763" w:rsidRPr="00EF3763" w:rsidRDefault="00EF3763" w:rsidP="00E36D22">
      <w:pPr>
        <w:shd w:val="clear" w:color="auto" w:fill="FFFFFF"/>
        <w:bidi/>
        <w:spacing w:after="0" w:line="240" w:lineRule="auto"/>
        <w:jc w:val="both"/>
        <w:rPr>
          <w:rFonts w:ascii="&amp;quot" w:eastAsia="Times New Roman" w:hAnsi="&amp;quot" w:cs="Arial"/>
          <w:b/>
          <w:bCs/>
          <w:sz w:val="36"/>
          <w:szCs w:val="36"/>
          <w:rtl/>
        </w:rPr>
      </w:pPr>
      <w:r w:rsidRPr="00EF3763">
        <w:rPr>
          <w:rFonts w:ascii="&amp;quot" w:eastAsia="Times New Roman" w:hAnsi="&amp;quot" w:cs="Arial"/>
          <w:b/>
          <w:bCs/>
          <w:sz w:val="36"/>
          <w:szCs w:val="36"/>
          <w:rtl/>
        </w:rPr>
        <w:t xml:space="preserve">وقد اعتبر العالم " هربرت سبنسر " المجتمع كائناً عضوياً يشبه من كل نواحيه وخصائصه ومقوماته ووظائفه الجسم الحي ، كما أنه يتطور كما تتطور الكائنات العضوية ، فكما أن للجسم العضوي بناء عام أو هيكل يضم مجموعة من الأعضاء الداخلية كالقلب والمعدة والأمعاء ، ولكل عضو من هذه الأعضاء وظيفة معينة تتفاعل مع وظائف الأعضاء الأخرى من أجل إبقاء الجسم أو البناء العضوي حياً ، كذلك المجتمع بناء أو هيكل عام يضم مجموعة من النظم ( كالنظام السياسي والأسري والاقتصادي ... ) . ويقوم كل نظام بأداء وظيفة محددة ، في إطار إشباع حاجات أعضاء المجتمع ، وتتفاعل هذه النظم مع بعضها بحيث تبقي المجتمع قائماً بذاته . وإذا حدث خلل جوهري في وظائف أي عضو من أعضاء الجسم ، فإنه يمرض وقد يصل إلى الوفاة ، كذلك فإن اختلال أي نظام من نظم المجتمع يؤدي إلى ظهور الأمراض الاجتماعية متمثلة في الجريمة والتفكك الأسري </w:t>
      </w:r>
      <w:r w:rsidRPr="00EF3763">
        <w:rPr>
          <w:rFonts w:ascii="&amp;quot" w:eastAsia="Times New Roman" w:hAnsi="&amp;quot" w:cs="Arial"/>
          <w:b/>
          <w:bCs/>
          <w:sz w:val="36"/>
          <w:szCs w:val="36"/>
          <w:rtl/>
        </w:rPr>
        <w:lastRenderedPageBreak/>
        <w:t>وانحراف الأحداث والتسيب ... إلخ ، وكما أن الجسم الإنساني يموت فإن المجتمع يمكن أن يتفكك وينحل ( السمالوطي ، ج1 ، 1981</w:t>
      </w:r>
      <w:r w:rsidRPr="00EF3763">
        <w:rPr>
          <w:rFonts w:ascii="&amp;quot" w:eastAsia="Times New Roman" w:hAnsi="&amp;quot" w:cs="Arial" w:hint="cs"/>
          <w:b/>
          <w:bCs/>
          <w:sz w:val="36"/>
          <w:szCs w:val="36"/>
          <w:rtl/>
        </w:rPr>
        <w:t>)</w:t>
      </w:r>
    </w:p>
    <w:p w:rsidR="00EF3763" w:rsidRPr="00EF3763" w:rsidRDefault="00EF3763" w:rsidP="00EF3763">
      <w:pPr>
        <w:shd w:val="clear" w:color="auto" w:fill="FFFFFF"/>
        <w:bidi/>
        <w:spacing w:after="0" w:line="240" w:lineRule="auto"/>
        <w:jc w:val="both"/>
        <w:rPr>
          <w:rFonts w:ascii="Arial" w:eastAsia="Times New Roman" w:hAnsi="Arial" w:cs="Arial"/>
          <w:b/>
          <w:bCs/>
          <w:sz w:val="36"/>
          <w:szCs w:val="36"/>
        </w:rPr>
      </w:pPr>
    </w:p>
    <w:p w:rsidR="00EF3763" w:rsidRPr="00EF3763" w:rsidRDefault="00EF3763" w:rsidP="00EF3763">
      <w:pPr>
        <w:shd w:val="clear" w:color="auto" w:fill="FFFFFF"/>
        <w:bidi/>
        <w:spacing w:after="0" w:line="240" w:lineRule="auto"/>
        <w:jc w:val="center"/>
        <w:rPr>
          <w:rFonts w:ascii="&amp;quot" w:eastAsia="Times New Roman" w:hAnsi="&amp;quot" w:cs="Arial"/>
          <w:b/>
          <w:bCs/>
          <w:sz w:val="36"/>
          <w:szCs w:val="36"/>
          <w:u w:val="single"/>
        </w:rPr>
      </w:pPr>
      <w:r w:rsidRPr="00EF3763">
        <w:rPr>
          <w:rFonts w:ascii="&amp;quot" w:eastAsia="Times New Roman" w:hAnsi="&amp;quot" w:cs="Arial"/>
          <w:b/>
          <w:bCs/>
          <w:sz w:val="36"/>
          <w:szCs w:val="36"/>
          <w:u w:val="single"/>
          <w:rtl/>
        </w:rPr>
        <w:t>ثالثاً : نظريات</w:t>
      </w:r>
      <w:r w:rsidRPr="00EF3763">
        <w:rPr>
          <w:rFonts w:ascii="&amp;quot" w:eastAsia="Times New Roman" w:hAnsi="&amp;quot" w:cs="Arial"/>
          <w:b/>
          <w:bCs/>
          <w:sz w:val="36"/>
          <w:u w:val="single"/>
        </w:rPr>
        <w:t> </w:t>
      </w:r>
      <w:hyperlink r:id="rId38"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u w:val="single"/>
        </w:rPr>
        <w:t> </w:t>
      </w:r>
      <w:r w:rsidRPr="00EF3763">
        <w:rPr>
          <w:rFonts w:ascii="&amp;quot" w:eastAsia="Times New Roman" w:hAnsi="&amp;quot" w:cs="Arial"/>
          <w:b/>
          <w:bCs/>
          <w:sz w:val="36"/>
          <w:szCs w:val="36"/>
          <w:u w:val="single"/>
          <w:rtl/>
        </w:rPr>
        <w:t>الاجتماعي</w:t>
      </w:r>
    </w:p>
    <w:p w:rsidR="00EF3763" w:rsidRPr="00EF3763" w:rsidRDefault="00EF3763" w:rsidP="00EF3763">
      <w:pPr>
        <w:shd w:val="clear" w:color="auto" w:fill="FFFFFF"/>
        <w:bidi/>
        <w:spacing w:after="0" w:line="240" w:lineRule="auto"/>
        <w:jc w:val="center"/>
        <w:rPr>
          <w:rFonts w:ascii="Arial" w:eastAsia="Times New Roman" w:hAnsi="Arial" w:cs="Arial"/>
          <w:b/>
          <w:bCs/>
          <w:sz w:val="36"/>
          <w:szCs w:val="36"/>
        </w:rPr>
      </w:pPr>
    </w:p>
    <w:p w:rsidR="00EF3763" w:rsidRPr="00EF3763" w:rsidRDefault="00EF3763" w:rsidP="00EF3763">
      <w:pPr>
        <w:shd w:val="clear" w:color="auto" w:fill="FFFFFF"/>
        <w:bidi/>
        <w:spacing w:after="0" w:line="240" w:lineRule="auto"/>
        <w:jc w:val="both"/>
        <w:rPr>
          <w:rFonts w:ascii="Arial" w:eastAsia="Times New Roman" w:hAnsi="Arial" w:cs="Arial"/>
          <w:b/>
          <w:bCs/>
          <w:sz w:val="36"/>
          <w:szCs w:val="36"/>
        </w:rPr>
      </w:pPr>
      <w:r w:rsidRPr="00EF3763">
        <w:rPr>
          <w:rFonts w:ascii="&amp;quot" w:eastAsia="Times New Roman" w:hAnsi="&amp;quot" w:cs="Arial"/>
          <w:b/>
          <w:bCs/>
          <w:sz w:val="36"/>
          <w:szCs w:val="36"/>
          <w:rtl/>
        </w:rPr>
        <w:t>اختلفت أفكار العلماء والباحثين حول مفهوم</w:t>
      </w:r>
      <w:r w:rsidRPr="00EF3763">
        <w:rPr>
          <w:rFonts w:ascii="&amp;quot" w:eastAsia="Times New Roman" w:hAnsi="&amp;quot" w:cs="Arial"/>
          <w:b/>
          <w:bCs/>
          <w:sz w:val="36"/>
        </w:rPr>
        <w:t> </w:t>
      </w:r>
      <w:hyperlink r:id="rId39"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40"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وما ينضوي عليه ، وتعددت تعريفاتهم لمصطلح</w:t>
      </w:r>
      <w:r w:rsidRPr="00EF3763">
        <w:rPr>
          <w:rFonts w:ascii="&amp;quot" w:eastAsia="Times New Roman" w:hAnsi="&amp;quot" w:cs="Arial"/>
          <w:b/>
          <w:bCs/>
          <w:sz w:val="36"/>
        </w:rPr>
        <w:t> </w:t>
      </w:r>
      <w:hyperlink r:id="rId41"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42"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وتبعاً لذلك ظهرت عدة نظريات في مجال</w:t>
      </w:r>
      <w:r w:rsidRPr="00EF3763">
        <w:rPr>
          <w:rFonts w:ascii="&amp;quot" w:eastAsia="Times New Roman" w:hAnsi="&amp;quot" w:cs="Arial"/>
          <w:b/>
          <w:bCs/>
          <w:sz w:val="36"/>
        </w:rPr>
        <w:t> </w:t>
      </w:r>
      <w:hyperlink r:id="rId43"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44"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كل نظرية تفسر وجهة نظر صاحبها وفكرته عن</w:t>
      </w:r>
      <w:r w:rsidRPr="00EF3763">
        <w:rPr>
          <w:rFonts w:ascii="&amp;quot" w:eastAsia="Times New Roman" w:hAnsi="&amp;quot" w:cs="Arial"/>
          <w:b/>
          <w:bCs/>
          <w:sz w:val="36"/>
        </w:rPr>
        <w:t> </w:t>
      </w:r>
      <w:hyperlink r:id="rId45"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46"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Pr>
        <w:t>.</w:t>
      </w:r>
    </w:p>
    <w:p w:rsidR="00EF3763" w:rsidRPr="00EF3763" w:rsidRDefault="00EF3763" w:rsidP="00EF3763">
      <w:pPr>
        <w:shd w:val="clear" w:color="auto" w:fill="FFFFFF"/>
        <w:bidi/>
        <w:spacing w:after="0" w:line="240" w:lineRule="auto"/>
        <w:jc w:val="both"/>
        <w:rPr>
          <w:rFonts w:ascii="Arial" w:eastAsia="Times New Roman" w:hAnsi="Arial" w:cs="Arial"/>
          <w:b/>
          <w:bCs/>
          <w:sz w:val="36"/>
          <w:szCs w:val="36"/>
        </w:rPr>
      </w:pPr>
      <w:r w:rsidRPr="00EF3763">
        <w:rPr>
          <w:rFonts w:ascii="&amp;quot" w:eastAsia="Times New Roman" w:hAnsi="&amp;quot" w:cs="Arial"/>
          <w:b/>
          <w:bCs/>
          <w:sz w:val="36"/>
          <w:szCs w:val="36"/>
          <w:rtl/>
        </w:rPr>
        <w:t>وفيما يلي عرض موجز لأهم نظريات</w:t>
      </w:r>
      <w:r w:rsidRPr="00EF3763">
        <w:rPr>
          <w:rFonts w:ascii="&amp;quot" w:eastAsia="Times New Roman" w:hAnsi="&amp;quot" w:cs="Arial"/>
          <w:b/>
          <w:bCs/>
          <w:sz w:val="36"/>
        </w:rPr>
        <w:t> </w:t>
      </w:r>
      <w:hyperlink r:id="rId47"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48"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الغربية القديمة والحديثة</w:t>
      </w:r>
      <w:r w:rsidRPr="00EF3763">
        <w:rPr>
          <w:rFonts w:ascii="&amp;quot" w:eastAsia="Times New Roman" w:hAnsi="&amp;quot" w:cs="Arial"/>
          <w:b/>
          <w:bCs/>
          <w:sz w:val="36"/>
          <w:szCs w:val="36"/>
        </w:rPr>
        <w:t xml:space="preserve"> .</w:t>
      </w:r>
    </w:p>
    <w:p w:rsidR="00EF3763" w:rsidRPr="00EF3763" w:rsidRDefault="00EF3763" w:rsidP="00EF3763">
      <w:pPr>
        <w:shd w:val="clear" w:color="auto" w:fill="FFFFFF"/>
        <w:bidi/>
        <w:spacing w:after="0" w:line="240" w:lineRule="auto"/>
        <w:jc w:val="both"/>
        <w:rPr>
          <w:rFonts w:ascii="Arial" w:eastAsia="Times New Roman" w:hAnsi="Arial" w:cs="Arial"/>
          <w:b/>
          <w:bCs/>
          <w:sz w:val="36"/>
          <w:szCs w:val="36"/>
        </w:rPr>
      </w:pPr>
      <w:r w:rsidRPr="00EF3763">
        <w:rPr>
          <w:rFonts w:ascii="&amp;quot" w:eastAsia="Times New Roman" w:hAnsi="&amp;quot" w:cs="Arial"/>
          <w:b/>
          <w:bCs/>
          <w:sz w:val="36"/>
          <w:szCs w:val="36"/>
        </w:rPr>
        <w:t xml:space="preserve">1- </w:t>
      </w:r>
      <w:r w:rsidRPr="00EF3763">
        <w:rPr>
          <w:rFonts w:ascii="&amp;quot" w:eastAsia="Times New Roman" w:hAnsi="&amp;quot" w:cs="Arial"/>
          <w:b/>
          <w:bCs/>
          <w:sz w:val="36"/>
          <w:szCs w:val="36"/>
          <w:rtl/>
        </w:rPr>
        <w:t>نظرية تطور وسائل</w:t>
      </w:r>
      <w:r w:rsidRPr="00EF3763">
        <w:rPr>
          <w:rFonts w:ascii="&amp;quot" w:eastAsia="Times New Roman" w:hAnsi="&amp;quot" w:cs="Arial"/>
          <w:b/>
          <w:bCs/>
          <w:sz w:val="36"/>
        </w:rPr>
        <w:t> </w:t>
      </w:r>
      <w:hyperlink r:id="rId49"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50"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Pr>
        <w:t xml:space="preserve">( </w:t>
      </w:r>
      <w:r w:rsidRPr="00EF3763">
        <w:rPr>
          <w:rFonts w:ascii="&amp;quot" w:eastAsia="Times New Roman" w:hAnsi="&amp;quot" w:cs="Arial"/>
          <w:b/>
          <w:bCs/>
          <w:sz w:val="36"/>
          <w:szCs w:val="36"/>
          <w:rtl/>
        </w:rPr>
        <w:t>روس</w:t>
      </w:r>
      <w:r w:rsidRPr="00EF3763">
        <w:rPr>
          <w:rFonts w:ascii="&amp;quot" w:eastAsia="Times New Roman" w:hAnsi="&amp;quot" w:cs="Arial"/>
          <w:b/>
          <w:bCs/>
          <w:sz w:val="36"/>
        </w:rPr>
        <w:t> </w:t>
      </w:r>
      <w:r w:rsidRPr="00EF3763">
        <w:rPr>
          <w:rFonts w:ascii="Arial" w:eastAsia="Times New Roman" w:hAnsi="Arial" w:cs="Arial"/>
          <w:b/>
          <w:bCs/>
          <w:sz w:val="36"/>
          <w:szCs w:val="36"/>
        </w:rPr>
        <w:t>Ross</w:t>
      </w:r>
      <w:r w:rsidRPr="00EF3763">
        <w:rPr>
          <w:rFonts w:ascii="&amp;quot" w:eastAsia="Times New Roman" w:hAnsi="&amp;quot" w:cs="Arial"/>
          <w:b/>
          <w:bCs/>
          <w:sz w:val="36"/>
        </w:rPr>
        <w:t> </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تقوم هذه النظرية على أساس الطبيعة الخيرة للإنسان ، إذ يعتقد روس أن داخل النفس الإنسانية أربع غرائز هي : المشاركة أو التعاطف ، القابلية للاجتماع ، الإحساس بالعدالة ، ورد الفعل الفردي . تشكل هذه الغرائز نظاماً اجتماعياً للإنسان يقوم على تبادل العلاقات بين أفراد المجتمع بشكل ودي ( السالم ، 2000) . وكلما تطور المجتمع ضعفت تلك الغرائز وظهرت سيطرة المصلحة الذاتية عليه ، وهنا يضطر لمجتمع لوضع ضوابط مصطنعة تحكم العلاقات بين أفراده ( الحامد والرومي ، 2001) وتزداد تلك الضوابط وتتطور كلما ازداد تحضر المجتمع ، وتعقدت أنظمته ، وتباينت جماعاته . أي أن هناك مجموعة أسباب أوجدت الحاجة إلى</w:t>
      </w:r>
      <w:r w:rsidRPr="00EF3763">
        <w:rPr>
          <w:rFonts w:ascii="&amp;quot" w:eastAsia="Times New Roman" w:hAnsi="&amp;quot" w:cs="Arial"/>
          <w:b/>
          <w:bCs/>
          <w:sz w:val="36"/>
        </w:rPr>
        <w:t> </w:t>
      </w:r>
      <w:hyperlink r:id="rId51"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52"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وتطور وسائله وهي ( جابر ، 1984</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Pr>
        <w:t xml:space="preserve">  1- </w:t>
      </w:r>
      <w:r w:rsidRPr="00EF3763">
        <w:rPr>
          <w:rFonts w:ascii="&amp;quot" w:eastAsia="Times New Roman" w:hAnsi="&amp;quot" w:cs="Arial"/>
          <w:b/>
          <w:bCs/>
          <w:sz w:val="36"/>
          <w:szCs w:val="36"/>
          <w:rtl/>
        </w:rPr>
        <w:t>زيادة حجم السكان وظهور طوائف وعشائر جديدة</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Pr>
        <w:t xml:space="preserve">  2- </w:t>
      </w:r>
      <w:r w:rsidRPr="00EF3763">
        <w:rPr>
          <w:rFonts w:ascii="&amp;quot" w:eastAsia="Times New Roman" w:hAnsi="&amp;quot" w:cs="Arial"/>
          <w:b/>
          <w:bCs/>
          <w:sz w:val="36"/>
          <w:szCs w:val="36"/>
          <w:rtl/>
        </w:rPr>
        <w:t>ضعف الغرائز الطبيعية ، وظهور الأنانية الفردية</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Pr>
        <w:t>3-</w:t>
      </w:r>
      <w:r w:rsidRPr="00EF3763">
        <w:rPr>
          <w:rFonts w:ascii="&amp;quot" w:eastAsia="Times New Roman" w:hAnsi="&amp;quot" w:cs="Arial"/>
          <w:b/>
          <w:bCs/>
          <w:sz w:val="36"/>
          <w:szCs w:val="36"/>
          <w:rtl/>
        </w:rPr>
        <w:t>ظهور جماعات متباينة ( اقتصادياً أو عنصرياً أو طبقياً أو ثقافياً ... ) في المجتمع الواحد</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Pr>
        <w:t xml:space="preserve">2-  </w:t>
      </w:r>
      <w:r w:rsidRPr="00EF3763">
        <w:rPr>
          <w:rFonts w:ascii="&amp;quot" w:eastAsia="Times New Roman" w:hAnsi="&amp;quot" w:cs="Arial"/>
          <w:b/>
          <w:bCs/>
          <w:sz w:val="36"/>
          <w:szCs w:val="36"/>
          <w:rtl/>
        </w:rPr>
        <w:t>نظرية الضوابط التلقائية ( سمنر</w:t>
      </w:r>
      <w:r w:rsidRPr="00EF3763">
        <w:rPr>
          <w:rFonts w:ascii="&amp;quot" w:eastAsia="Times New Roman" w:hAnsi="&amp;quot" w:cs="Arial"/>
          <w:b/>
          <w:bCs/>
          <w:sz w:val="36"/>
        </w:rPr>
        <w:t> </w:t>
      </w:r>
      <w:r w:rsidRPr="00EF3763">
        <w:rPr>
          <w:rFonts w:ascii="Arial" w:eastAsia="Times New Roman" w:hAnsi="Arial" w:cs="Arial"/>
          <w:b/>
          <w:bCs/>
          <w:sz w:val="36"/>
          <w:szCs w:val="36"/>
        </w:rPr>
        <w:t>Sumner</w:t>
      </w:r>
      <w:r w:rsidRPr="00EF3763">
        <w:rPr>
          <w:rFonts w:ascii="&amp;quot" w:eastAsia="Times New Roman" w:hAnsi="&amp;quot" w:cs="Arial"/>
          <w:b/>
          <w:bCs/>
          <w:sz w:val="36"/>
        </w:rPr>
        <w:t> </w:t>
      </w:r>
      <w:r w:rsidRPr="00EF3763">
        <w:rPr>
          <w:rFonts w:ascii="&amp;quot" w:eastAsia="Times New Roman" w:hAnsi="&amp;quot" w:cs="Arial"/>
          <w:b/>
          <w:bCs/>
          <w:sz w:val="36"/>
          <w:szCs w:val="36"/>
        </w:rPr>
        <w:t>) :</w:t>
      </w:r>
    </w:p>
    <w:p w:rsidR="00EF3763" w:rsidRPr="00EF3763" w:rsidRDefault="00EF3763" w:rsidP="00EF3763">
      <w:pPr>
        <w:bidi/>
        <w:spacing w:after="0" w:line="240" w:lineRule="auto"/>
        <w:jc w:val="both"/>
        <w:outlineLvl w:val="2"/>
        <w:rPr>
          <w:rFonts w:ascii="&amp;quot" w:eastAsia="Times New Roman" w:hAnsi="&amp;quot" w:cs="Arial"/>
          <w:b/>
          <w:bCs/>
          <w:sz w:val="36"/>
          <w:szCs w:val="36"/>
          <w:rtl/>
        </w:rPr>
      </w:pPr>
      <w:r w:rsidRPr="00EF3763">
        <w:rPr>
          <w:rFonts w:ascii="&amp;quot" w:eastAsia="Times New Roman" w:hAnsi="&amp;quot" w:cs="Arial"/>
          <w:b/>
          <w:bCs/>
          <w:sz w:val="36"/>
          <w:szCs w:val="36"/>
          <w:rtl/>
        </w:rPr>
        <w:t>تنصب الفكرة الأساسية لنظرية سمنر على أن الصفة الرئيسة للواقع</w:t>
      </w:r>
      <w:r w:rsidRPr="00EF3763">
        <w:rPr>
          <w:rFonts w:ascii="&amp;quot" w:eastAsia="Times New Roman" w:hAnsi="&amp;quot" w:cs="Arial"/>
          <w:b/>
          <w:bCs/>
          <w:sz w:val="36"/>
        </w:rPr>
        <w:t> </w:t>
      </w:r>
      <w:hyperlink r:id="rId53"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تعرض نفسها بطريقة واضحة في تنظيم السلوك عن طريق العادات الشعبية ، إذ أنها تعمل على ضبط التفاعل</w:t>
      </w:r>
      <w:r w:rsidRPr="00EF3763">
        <w:rPr>
          <w:rFonts w:ascii="&amp;quot" w:eastAsia="Times New Roman" w:hAnsi="&amp;quot" w:cs="Arial"/>
          <w:b/>
          <w:bCs/>
          <w:sz w:val="36"/>
        </w:rPr>
        <w:t> </w:t>
      </w:r>
      <w:hyperlink r:id="rId54"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وهي ليست من خلق الإرادة الإنسانية ( الرشدان ، 1999) . فهو يقول في كتابه " الطرائق الشعبية " : « إن الطرائق الشعبية عبارة عن عادات المجتمع وأعرافه ، وطالما أنها محتفظة بفاعليتها فهي تحكم بالضرورة السلوك</w:t>
      </w:r>
      <w:r w:rsidRPr="00EF3763">
        <w:rPr>
          <w:rFonts w:ascii="&amp;quot" w:eastAsia="Times New Roman" w:hAnsi="&amp;quot" w:cs="Arial"/>
          <w:b/>
          <w:bCs/>
          <w:sz w:val="36"/>
        </w:rPr>
        <w:t> </w:t>
      </w:r>
      <w:hyperlink r:id="rId55"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xml:space="preserve">، وبالتالي تصبح ضرورية لنجاح الأجيال المتعاقبة » فالأعراف عند سمنر لها أهمية بالغة ، فهي التي تحكم النظم </w:t>
      </w:r>
      <w:r w:rsidRPr="00EF3763">
        <w:rPr>
          <w:rFonts w:ascii="&amp;quot" w:eastAsia="Times New Roman" w:hAnsi="&amp;quot" w:cs="Arial"/>
          <w:b/>
          <w:bCs/>
          <w:sz w:val="36"/>
          <w:szCs w:val="36"/>
          <w:rtl/>
        </w:rPr>
        <w:lastRenderedPageBreak/>
        <w:t>والقوانين وهو يرى أنه لا يوجد حد فاصل بين الأعراف والقوانين ، والفرق بينهما يكمن في الجزاءات ، حيث أن الجزاءات القانونية أكثر عقلانية وتنظيماً من الجزاءات العرفية ( جابر ، 1984</w:t>
      </w:r>
      <w:r w:rsidRPr="00EF3763">
        <w:rPr>
          <w:rFonts w:ascii="&amp;quot" w:eastAsia="Times New Roman" w:hAnsi="&amp;quot" w:cs="Arial" w:hint="cs"/>
          <w:b/>
          <w:bCs/>
          <w:sz w:val="36"/>
          <w:szCs w:val="36"/>
          <w:rtl/>
        </w:rPr>
        <w:t>)</w:t>
      </w:r>
    </w:p>
    <w:p w:rsidR="00EF3763" w:rsidRPr="00EF3763" w:rsidRDefault="00EF3763" w:rsidP="00EF3763">
      <w:pPr>
        <w:bidi/>
        <w:spacing w:after="0" w:line="240" w:lineRule="auto"/>
        <w:jc w:val="both"/>
        <w:outlineLvl w:val="2"/>
        <w:rPr>
          <w:rFonts w:ascii="Arial" w:eastAsia="Times New Roman" w:hAnsi="Arial" w:cs="Arial"/>
          <w:b/>
          <w:bCs/>
          <w:sz w:val="36"/>
          <w:szCs w:val="36"/>
        </w:rPr>
      </w:pPr>
    </w:p>
    <w:p w:rsidR="00EF3763" w:rsidRPr="00EF3763" w:rsidRDefault="00EF3763" w:rsidP="00EF3763">
      <w:pPr>
        <w:bidi/>
        <w:spacing w:after="0" w:line="240" w:lineRule="auto"/>
        <w:jc w:val="center"/>
        <w:outlineLvl w:val="2"/>
        <w:rPr>
          <w:rFonts w:ascii="&amp;quot" w:eastAsia="Times New Roman" w:hAnsi="&amp;quot" w:cs="Arial"/>
          <w:b/>
          <w:bCs/>
          <w:sz w:val="36"/>
          <w:szCs w:val="36"/>
        </w:rPr>
      </w:pPr>
      <w:r w:rsidRPr="00EF3763">
        <w:rPr>
          <w:rFonts w:ascii="&amp;quot" w:eastAsia="Times New Roman" w:hAnsi="&amp;quot" w:cs="Arial"/>
          <w:b/>
          <w:bCs/>
          <w:sz w:val="36"/>
          <w:szCs w:val="36"/>
        </w:rPr>
        <w:t xml:space="preserve">3- </w:t>
      </w:r>
      <w:r w:rsidRPr="00EF3763">
        <w:rPr>
          <w:rFonts w:ascii="&amp;quot" w:eastAsia="Times New Roman" w:hAnsi="&amp;quot" w:cs="Arial"/>
          <w:b/>
          <w:bCs/>
          <w:sz w:val="36"/>
          <w:szCs w:val="36"/>
          <w:rtl/>
        </w:rPr>
        <w:t>نظرية</w:t>
      </w:r>
      <w:r w:rsidRPr="00EF3763">
        <w:rPr>
          <w:rFonts w:ascii="&amp;quot" w:eastAsia="Times New Roman" w:hAnsi="&amp;quot" w:cs="Arial"/>
          <w:b/>
          <w:bCs/>
          <w:sz w:val="36"/>
        </w:rPr>
        <w:t> </w:t>
      </w:r>
      <w:hyperlink r:id="rId56"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الذاتي ( كولي</w:t>
      </w:r>
      <w:r w:rsidRPr="00EF3763">
        <w:rPr>
          <w:rFonts w:ascii="&amp;quot" w:eastAsia="Times New Roman" w:hAnsi="&amp;quot" w:cs="Arial"/>
          <w:b/>
          <w:bCs/>
          <w:sz w:val="36"/>
        </w:rPr>
        <w:t> </w:t>
      </w:r>
      <w:r w:rsidRPr="00EF3763">
        <w:rPr>
          <w:rFonts w:ascii="Arial" w:eastAsia="Times New Roman" w:hAnsi="Arial" w:cs="Arial"/>
          <w:b/>
          <w:bCs/>
          <w:sz w:val="36"/>
          <w:szCs w:val="36"/>
        </w:rPr>
        <w:t>Cooley</w:t>
      </w:r>
      <w:r w:rsidRPr="00EF3763">
        <w:rPr>
          <w:rFonts w:ascii="&amp;quot" w:eastAsia="Times New Roman" w:hAnsi="&amp;quot" w:cs="Arial"/>
          <w:b/>
          <w:bCs/>
          <w:sz w:val="36"/>
        </w:rPr>
        <w:t> </w:t>
      </w:r>
      <w:r w:rsidRPr="00EF3763">
        <w:rPr>
          <w:rFonts w:ascii="&amp;quot" w:eastAsia="Times New Roman" w:hAnsi="&amp;quot" w:cs="Arial"/>
          <w:b/>
          <w:bCs/>
          <w:sz w:val="36"/>
          <w:szCs w:val="36"/>
        </w:rPr>
        <w:t>) :</w:t>
      </w:r>
    </w:p>
    <w:p w:rsidR="00EF3763" w:rsidRPr="00EF3763" w:rsidRDefault="00EF3763" w:rsidP="00EF3763">
      <w:pPr>
        <w:bidi/>
        <w:spacing w:after="0" w:line="240" w:lineRule="auto"/>
        <w:jc w:val="center"/>
        <w:outlineLvl w:val="2"/>
        <w:rPr>
          <w:rFonts w:ascii="Arial" w:eastAsia="Times New Roman" w:hAnsi="Arial" w:cs="Arial"/>
          <w:b/>
          <w:bCs/>
          <w:sz w:val="36"/>
          <w:szCs w:val="36"/>
        </w:rPr>
      </w:pP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ينظر كولي للمجتمع على أساس أنه كل لا يتجزأ يعتمد في تنظيمه</w:t>
      </w:r>
      <w:r w:rsidRPr="00EF3763">
        <w:rPr>
          <w:rFonts w:ascii="&amp;quot" w:eastAsia="Times New Roman" w:hAnsi="&amp;quot" w:cs="Arial"/>
          <w:b/>
          <w:bCs/>
          <w:sz w:val="36"/>
        </w:rPr>
        <w:t> </w:t>
      </w:r>
      <w:hyperlink r:id="rId57"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على الرمز والأنماط والمستويات الجمعية والقيم والمثل ، فهو يرى أن</w:t>
      </w:r>
      <w:r w:rsidRPr="00EF3763">
        <w:rPr>
          <w:rFonts w:ascii="&amp;quot" w:eastAsia="Times New Roman" w:hAnsi="&amp;quot" w:cs="Arial"/>
          <w:b/>
          <w:bCs/>
          <w:sz w:val="36"/>
        </w:rPr>
        <w:t> </w:t>
      </w:r>
      <w:hyperlink r:id="rId58"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59"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هو تلك العملية المستمرة التي تكمن في الخلق الذاتي للمجتمع ، أي أنه ضبط ذاتي يقوم به المجتمع ، فالمجتمع هو الذي يضبط ، وهو الذي ينضبط في نفس الوقت . وبناءً عليه فالأفراد ليسوا منعزلين عن العقل</w:t>
      </w:r>
      <w:r w:rsidRPr="00EF3763">
        <w:rPr>
          <w:rFonts w:ascii="&amp;quot" w:eastAsia="Times New Roman" w:hAnsi="&amp;quot" w:cs="Arial"/>
          <w:b/>
          <w:bCs/>
          <w:sz w:val="36"/>
        </w:rPr>
        <w:t> </w:t>
      </w:r>
      <w:hyperlink r:id="rId60"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Pr>
        <w:t xml:space="preserve">. </w:t>
      </w:r>
      <w:r w:rsidRPr="00EF3763">
        <w:rPr>
          <w:rFonts w:ascii="&amp;quot" w:eastAsia="Times New Roman" w:hAnsi="&amp;quot" w:cs="Arial"/>
          <w:b/>
          <w:bCs/>
          <w:sz w:val="36"/>
          <w:szCs w:val="36"/>
          <w:rtl/>
        </w:rPr>
        <w:t>والضبط</w:t>
      </w:r>
      <w:r w:rsidRPr="00EF3763">
        <w:rPr>
          <w:rFonts w:ascii="&amp;quot" w:eastAsia="Times New Roman" w:hAnsi="&amp;quot" w:cs="Arial"/>
          <w:b/>
          <w:bCs/>
          <w:sz w:val="36"/>
        </w:rPr>
        <w:t> </w:t>
      </w:r>
      <w:hyperlink r:id="rId61"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يُفرض على الكل</w:t>
      </w:r>
      <w:r w:rsidRPr="00EF3763">
        <w:rPr>
          <w:rFonts w:ascii="&amp;quot" w:eastAsia="Times New Roman" w:hAnsi="&amp;quot" w:cs="Arial"/>
          <w:b/>
          <w:bCs/>
          <w:sz w:val="36"/>
        </w:rPr>
        <w:t> </w:t>
      </w:r>
      <w:hyperlink r:id="rId62"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وبواسطته ، وهو يظهر في المجتمعات الشاملة والجماعات الخاصة ( الرشدان ، 1999</w:t>
      </w:r>
    </w:p>
    <w:p w:rsidR="00EF3763" w:rsidRPr="00EF3763" w:rsidRDefault="00EF3763" w:rsidP="00EF3763">
      <w:pPr>
        <w:bidi/>
        <w:spacing w:after="0" w:line="240" w:lineRule="auto"/>
        <w:jc w:val="center"/>
        <w:outlineLvl w:val="2"/>
        <w:rPr>
          <w:rFonts w:ascii="&amp;quot" w:eastAsia="Times New Roman" w:hAnsi="&amp;quot" w:cs="Arial"/>
          <w:b/>
          <w:bCs/>
          <w:sz w:val="36"/>
          <w:szCs w:val="36"/>
        </w:rPr>
      </w:pPr>
      <w:r w:rsidRPr="00EF3763">
        <w:rPr>
          <w:rFonts w:ascii="&amp;quot" w:eastAsia="Times New Roman" w:hAnsi="&amp;quot" w:cs="Arial"/>
          <w:b/>
          <w:bCs/>
          <w:sz w:val="36"/>
          <w:szCs w:val="36"/>
        </w:rPr>
        <w:t xml:space="preserve">4- </w:t>
      </w:r>
      <w:r w:rsidRPr="00EF3763">
        <w:rPr>
          <w:rFonts w:ascii="&amp;quot" w:eastAsia="Times New Roman" w:hAnsi="&amp;quot" w:cs="Arial"/>
          <w:b/>
          <w:bCs/>
          <w:sz w:val="36"/>
          <w:szCs w:val="36"/>
          <w:rtl/>
        </w:rPr>
        <w:t>النظرية البنائية الوظيفية ( لانديز</w:t>
      </w:r>
      <w:r w:rsidRPr="00EF3763">
        <w:rPr>
          <w:rFonts w:ascii="&amp;quot" w:eastAsia="Times New Roman" w:hAnsi="&amp;quot" w:cs="Arial"/>
          <w:b/>
          <w:bCs/>
          <w:sz w:val="36"/>
        </w:rPr>
        <w:t> </w:t>
      </w:r>
      <w:r w:rsidRPr="00EF3763">
        <w:rPr>
          <w:rFonts w:ascii="Arial" w:eastAsia="Times New Roman" w:hAnsi="Arial" w:cs="Arial"/>
          <w:b/>
          <w:bCs/>
          <w:sz w:val="36"/>
          <w:szCs w:val="36"/>
        </w:rPr>
        <w:t>Landis</w:t>
      </w:r>
      <w:r w:rsidRPr="00EF3763">
        <w:rPr>
          <w:rFonts w:ascii="&amp;quot" w:eastAsia="Times New Roman" w:hAnsi="&amp;quot" w:cs="Arial"/>
          <w:b/>
          <w:bCs/>
          <w:sz w:val="36"/>
        </w:rPr>
        <w:t> </w:t>
      </w:r>
      <w:r w:rsidRPr="00EF3763">
        <w:rPr>
          <w:rFonts w:ascii="&amp;quot" w:eastAsia="Times New Roman" w:hAnsi="&amp;quot" w:cs="Arial"/>
          <w:b/>
          <w:bCs/>
          <w:sz w:val="36"/>
          <w:szCs w:val="36"/>
        </w:rPr>
        <w:t>) :</w:t>
      </w:r>
    </w:p>
    <w:p w:rsidR="00EF3763" w:rsidRPr="00EF3763" w:rsidRDefault="00EF3763" w:rsidP="00EF3763">
      <w:pPr>
        <w:bidi/>
        <w:spacing w:after="0" w:line="240" w:lineRule="auto"/>
        <w:jc w:val="center"/>
        <w:outlineLvl w:val="2"/>
        <w:rPr>
          <w:rFonts w:ascii="Arial" w:eastAsia="Times New Roman" w:hAnsi="Arial" w:cs="Arial"/>
          <w:b/>
          <w:bCs/>
          <w:sz w:val="36"/>
          <w:szCs w:val="36"/>
        </w:rPr>
      </w:pPr>
    </w:p>
    <w:p w:rsidR="00EF3763" w:rsidRPr="00EF3763" w:rsidRDefault="00EF3763" w:rsidP="00EF3763">
      <w:pPr>
        <w:bidi/>
        <w:spacing w:after="0" w:line="240" w:lineRule="auto"/>
        <w:jc w:val="both"/>
        <w:outlineLvl w:val="2"/>
        <w:rPr>
          <w:rFonts w:ascii="&amp;quot" w:eastAsia="Times New Roman" w:hAnsi="&amp;quot" w:cs="Arial"/>
          <w:b/>
          <w:bCs/>
          <w:sz w:val="36"/>
          <w:szCs w:val="36"/>
        </w:rPr>
      </w:pPr>
      <w:r w:rsidRPr="00EF3763">
        <w:rPr>
          <w:rFonts w:ascii="&amp;quot" w:eastAsia="Times New Roman" w:hAnsi="&amp;quot" w:cs="Arial"/>
          <w:b/>
          <w:bCs/>
          <w:sz w:val="36"/>
          <w:szCs w:val="36"/>
          <w:rtl/>
        </w:rPr>
        <w:t>يركز لانديز على مكونات البناء</w:t>
      </w:r>
      <w:r w:rsidRPr="00EF3763">
        <w:rPr>
          <w:rFonts w:ascii="&amp;quot" w:eastAsia="Times New Roman" w:hAnsi="&amp;quot" w:cs="Arial"/>
          <w:b/>
          <w:bCs/>
          <w:sz w:val="36"/>
        </w:rPr>
        <w:t> </w:t>
      </w:r>
      <w:hyperlink r:id="rId63"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ودورها في</w:t>
      </w:r>
      <w:r w:rsidRPr="00EF3763">
        <w:rPr>
          <w:rFonts w:ascii="&amp;quot" w:eastAsia="Times New Roman" w:hAnsi="&amp;quot" w:cs="Arial"/>
          <w:b/>
          <w:bCs/>
          <w:sz w:val="36"/>
        </w:rPr>
        <w:t> </w:t>
      </w:r>
      <w:hyperlink r:id="rId64"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65"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كما يركز على مفهوم التوازن الوظيفي بين النظم الاجتماعية وعلاقة هذه النظم بالضبط</w:t>
      </w:r>
      <w:r w:rsidRPr="00EF3763">
        <w:rPr>
          <w:rFonts w:ascii="&amp;quot" w:eastAsia="Times New Roman" w:hAnsi="&amp;quot" w:cs="Arial"/>
          <w:b/>
          <w:bCs/>
          <w:sz w:val="36"/>
        </w:rPr>
        <w:t> </w:t>
      </w:r>
      <w:hyperlink r:id="rId66"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Pr>
        <w:t xml:space="preserve">. </w:t>
      </w:r>
      <w:r w:rsidRPr="00EF3763">
        <w:rPr>
          <w:rFonts w:ascii="&amp;quot" w:eastAsia="Times New Roman" w:hAnsi="&amp;quot" w:cs="Arial"/>
          <w:b/>
          <w:bCs/>
          <w:sz w:val="36"/>
          <w:szCs w:val="36"/>
          <w:rtl/>
        </w:rPr>
        <w:t>ويصور لانديز النظم الاجتماعية على شكل خط متصل نظري ، يمثل أحد طرفيه التفكك</w:t>
      </w:r>
      <w:r w:rsidRPr="00EF3763">
        <w:rPr>
          <w:rFonts w:ascii="&amp;quot" w:eastAsia="Times New Roman" w:hAnsi="&amp;quot" w:cs="Arial"/>
          <w:b/>
          <w:bCs/>
          <w:sz w:val="36"/>
        </w:rPr>
        <w:t> </w:t>
      </w:r>
      <w:hyperlink r:id="rId67"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الذي يتسم بالفوضوية والنزعات الفردية ، بنما يمثل الطرف الآخر التنظيم</w:t>
      </w:r>
      <w:r w:rsidRPr="00EF3763">
        <w:rPr>
          <w:rFonts w:ascii="&amp;quot" w:eastAsia="Times New Roman" w:hAnsi="&amp;quot" w:cs="Arial"/>
          <w:b/>
          <w:bCs/>
          <w:sz w:val="36"/>
        </w:rPr>
        <w:t> </w:t>
      </w:r>
      <w:hyperlink r:id="rId68"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الأكثر صرامة والذي يتميز بالاعتماد على السلطة المطلقة ، وبينهما توجد منطقة تسامح واسعة ( السالم ، 2000) مشاكل الحاضر ويمده بالوسائل والأساليب اللازمة لذلك \" ( جابر ، 1984 ، ص107</w:t>
      </w:r>
    </w:p>
    <w:p w:rsidR="00EF3763" w:rsidRPr="00EF3763" w:rsidRDefault="00EF3763" w:rsidP="00EF3763">
      <w:pPr>
        <w:bidi/>
        <w:spacing w:after="0" w:line="240" w:lineRule="auto"/>
        <w:jc w:val="both"/>
        <w:outlineLvl w:val="2"/>
        <w:rPr>
          <w:rFonts w:ascii="Arial" w:eastAsia="Times New Roman" w:hAnsi="Arial" w:cs="Arial"/>
          <w:b/>
          <w:bCs/>
          <w:sz w:val="36"/>
          <w:szCs w:val="36"/>
        </w:rPr>
      </w:pPr>
    </w:p>
    <w:p w:rsidR="00EF3763" w:rsidRPr="00EF3763" w:rsidRDefault="00EF3763" w:rsidP="00EF3763">
      <w:pPr>
        <w:bidi/>
        <w:spacing w:after="0" w:line="240" w:lineRule="auto"/>
        <w:jc w:val="center"/>
        <w:outlineLvl w:val="2"/>
        <w:rPr>
          <w:rFonts w:ascii="&amp;quot" w:eastAsia="Times New Roman" w:hAnsi="&amp;quot" w:cs="Arial"/>
          <w:b/>
          <w:bCs/>
          <w:sz w:val="36"/>
          <w:szCs w:val="36"/>
        </w:rPr>
      </w:pPr>
      <w:r w:rsidRPr="00EF3763">
        <w:rPr>
          <w:rFonts w:ascii="&amp;quot" w:eastAsia="Times New Roman" w:hAnsi="&amp;quot" w:cs="Arial"/>
          <w:b/>
          <w:bCs/>
          <w:sz w:val="36"/>
          <w:szCs w:val="36"/>
        </w:rPr>
        <w:t xml:space="preserve">5- </w:t>
      </w:r>
      <w:r w:rsidRPr="00EF3763">
        <w:rPr>
          <w:rFonts w:ascii="&amp;quot" w:eastAsia="Times New Roman" w:hAnsi="&amp;quot" w:cs="Arial"/>
          <w:b/>
          <w:bCs/>
          <w:sz w:val="36"/>
          <w:szCs w:val="36"/>
          <w:rtl/>
        </w:rPr>
        <w:t>النظرية الثقافية التكاملية ( جيروفيتش</w:t>
      </w:r>
      <w:r w:rsidRPr="00EF3763">
        <w:rPr>
          <w:rFonts w:ascii="&amp;quot" w:eastAsia="Times New Roman" w:hAnsi="&amp;quot" w:cs="Arial"/>
          <w:b/>
          <w:bCs/>
          <w:sz w:val="36"/>
        </w:rPr>
        <w:t> </w:t>
      </w:r>
      <w:r w:rsidRPr="00EF3763">
        <w:rPr>
          <w:rFonts w:ascii="Arial" w:eastAsia="Times New Roman" w:hAnsi="Arial" w:cs="Arial"/>
          <w:b/>
          <w:bCs/>
          <w:sz w:val="36"/>
          <w:szCs w:val="36"/>
        </w:rPr>
        <w:t>Gurvitch</w:t>
      </w:r>
      <w:r w:rsidRPr="00EF3763">
        <w:rPr>
          <w:rFonts w:ascii="&amp;quot" w:eastAsia="Times New Roman" w:hAnsi="&amp;quot" w:cs="Arial"/>
          <w:b/>
          <w:bCs/>
          <w:sz w:val="36"/>
        </w:rPr>
        <w:t> </w:t>
      </w:r>
      <w:r w:rsidRPr="00EF3763">
        <w:rPr>
          <w:rFonts w:ascii="&amp;quot" w:eastAsia="Times New Roman" w:hAnsi="&amp;quot" w:cs="Arial"/>
          <w:b/>
          <w:bCs/>
          <w:sz w:val="36"/>
          <w:szCs w:val="36"/>
        </w:rPr>
        <w:t>) :</w:t>
      </w:r>
    </w:p>
    <w:p w:rsidR="00EF3763" w:rsidRPr="00EF3763" w:rsidRDefault="00EF3763" w:rsidP="00EF3763">
      <w:pPr>
        <w:bidi/>
        <w:spacing w:after="0" w:line="240" w:lineRule="auto"/>
        <w:jc w:val="center"/>
        <w:outlineLvl w:val="2"/>
        <w:rPr>
          <w:rFonts w:ascii="Arial" w:eastAsia="Times New Roman" w:hAnsi="Arial" w:cs="Arial"/>
          <w:b/>
          <w:bCs/>
          <w:sz w:val="36"/>
          <w:szCs w:val="36"/>
        </w:rPr>
      </w:pP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يركز جيروفيتش على ضرورة دراسة</w:t>
      </w:r>
      <w:r w:rsidRPr="00EF3763">
        <w:rPr>
          <w:rFonts w:ascii="&amp;quot" w:eastAsia="Times New Roman" w:hAnsi="&amp;quot" w:cs="Arial"/>
          <w:b/>
          <w:bCs/>
          <w:sz w:val="36"/>
        </w:rPr>
        <w:t> </w:t>
      </w:r>
      <w:hyperlink r:id="rId69"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70"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على أسس وشروط تتمثل في</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Pr>
        <w:t xml:space="preserve">1-  </w:t>
      </w:r>
      <w:r w:rsidRPr="00EF3763">
        <w:rPr>
          <w:rFonts w:ascii="&amp;quot" w:eastAsia="Times New Roman" w:hAnsi="&amp;quot" w:cs="Arial"/>
          <w:b/>
          <w:bCs/>
          <w:sz w:val="36"/>
          <w:szCs w:val="36"/>
          <w:rtl/>
        </w:rPr>
        <w:t>أن</w:t>
      </w:r>
      <w:r w:rsidRPr="00EF3763">
        <w:rPr>
          <w:rFonts w:ascii="&amp;quot" w:eastAsia="Times New Roman" w:hAnsi="&amp;quot" w:cs="Arial"/>
          <w:b/>
          <w:bCs/>
          <w:sz w:val="36"/>
        </w:rPr>
        <w:t> </w:t>
      </w:r>
      <w:hyperlink r:id="rId71"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72"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ليس نتيجة لتطور المجتمع وتقدمه ، بل أنه كان موجوداً في المراحل المبكرة من تاريخ المجتمعات الإنسانية ، إذ يستحيل تصور مجتمع بلا ضوابط</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Pr>
        <w:t xml:space="preserve">2-  </w:t>
      </w:r>
      <w:r w:rsidRPr="00EF3763">
        <w:rPr>
          <w:rFonts w:ascii="&amp;quot" w:eastAsia="Times New Roman" w:hAnsi="&amp;quot" w:cs="Arial"/>
          <w:b/>
          <w:bCs/>
          <w:sz w:val="36"/>
          <w:szCs w:val="36"/>
          <w:rtl/>
        </w:rPr>
        <w:t>أن</w:t>
      </w:r>
      <w:r w:rsidRPr="00EF3763">
        <w:rPr>
          <w:rFonts w:ascii="&amp;quot" w:eastAsia="Times New Roman" w:hAnsi="&amp;quot" w:cs="Arial"/>
          <w:b/>
          <w:bCs/>
          <w:sz w:val="36"/>
        </w:rPr>
        <w:t> </w:t>
      </w:r>
      <w:hyperlink r:id="rId73"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74"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واقع اجتماعي وليس أداةً للتقدم</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Pr>
        <w:t xml:space="preserve">3- </w:t>
      </w:r>
      <w:r w:rsidRPr="00EF3763">
        <w:rPr>
          <w:rFonts w:ascii="&amp;quot" w:eastAsia="Times New Roman" w:hAnsi="&amp;quot" w:cs="Arial"/>
          <w:b/>
          <w:bCs/>
          <w:sz w:val="36"/>
          <w:szCs w:val="36"/>
          <w:rtl/>
        </w:rPr>
        <w:t>عدم وجود صراع بين المجتمع والأفراد</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Pr>
        <w:lastRenderedPageBreak/>
        <w:t xml:space="preserve">4- </w:t>
      </w:r>
      <w:r w:rsidRPr="00EF3763">
        <w:rPr>
          <w:rFonts w:ascii="&amp;quot" w:eastAsia="Times New Roman" w:hAnsi="&amp;quot" w:cs="Arial"/>
          <w:b/>
          <w:bCs/>
          <w:sz w:val="36"/>
          <w:szCs w:val="36"/>
          <w:rtl/>
        </w:rPr>
        <w:t>أن كل نمط من أنماط المجتمعات هو عبارة عن عالم صغير يتألف من جماعات ، ولذا فإن مؤسسات</w:t>
      </w:r>
      <w:r w:rsidRPr="00EF3763">
        <w:rPr>
          <w:rFonts w:ascii="&amp;quot" w:eastAsia="Times New Roman" w:hAnsi="&amp;quot" w:cs="Arial"/>
          <w:b/>
          <w:bCs/>
          <w:sz w:val="36"/>
        </w:rPr>
        <w:t> </w:t>
      </w:r>
      <w:hyperlink r:id="rId75"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76"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تختلف باختلاف الجماعات والمؤسسات. (الحامد والرومي،2001</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ويذهب جيروفيتش إلى أن</w:t>
      </w:r>
      <w:r w:rsidRPr="00EF3763">
        <w:rPr>
          <w:rFonts w:ascii="&amp;quot" w:eastAsia="Times New Roman" w:hAnsi="&amp;quot" w:cs="Arial"/>
          <w:b/>
          <w:bCs/>
          <w:sz w:val="36"/>
        </w:rPr>
        <w:t> </w:t>
      </w:r>
      <w:hyperlink r:id="rId77"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78"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xml:space="preserve">إما أن يكون ضبطاً منظماً ، أو ضبطاً عن طريق الممارسات الثقافية والرموز كالعادات والتقاليد ، أو ضبطاً تلقائياً من خلال القيم والأفكار والمثل ، أو ضبطاً أكثر تلقائية من خلال الخبرة الجمعية المباشرة ( السالم ، </w:t>
      </w:r>
      <w:r w:rsidRPr="00EF3763">
        <w:rPr>
          <w:rFonts w:ascii="&amp;quot" w:eastAsia="Times New Roman" w:hAnsi="&amp;quot" w:cs="Arial"/>
          <w:b/>
          <w:bCs/>
          <w:sz w:val="36"/>
          <w:szCs w:val="36"/>
        </w:rPr>
        <w:t>2</w:t>
      </w:r>
      <w:r w:rsidRPr="00EF3763">
        <w:rPr>
          <w:rFonts w:ascii="&amp;quot" w:eastAsia="Times New Roman" w:hAnsi="&amp;quot" w:cs="Arial"/>
          <w:b/>
          <w:bCs/>
          <w:sz w:val="36"/>
          <w:szCs w:val="36"/>
          <w:rtl/>
        </w:rPr>
        <w:t>200</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mp;quot" w:eastAsia="Times New Roman" w:hAnsi="&amp;quot" w:cs="Arial"/>
          <w:b/>
          <w:bCs/>
          <w:sz w:val="36"/>
          <w:szCs w:val="36"/>
          <w:rtl/>
        </w:rPr>
      </w:pPr>
      <w:r w:rsidRPr="00EF3763">
        <w:rPr>
          <w:rFonts w:ascii="&amp;quot" w:eastAsia="Times New Roman" w:hAnsi="&amp;quot" w:cs="Arial"/>
          <w:b/>
          <w:bCs/>
          <w:sz w:val="36"/>
          <w:szCs w:val="36"/>
          <w:rtl/>
        </w:rPr>
        <w:t>تلك كانت أهم النظريات في</w:t>
      </w:r>
      <w:r w:rsidRPr="00EF3763">
        <w:rPr>
          <w:rFonts w:ascii="&amp;quot" w:eastAsia="Times New Roman" w:hAnsi="&amp;quot" w:cs="Arial"/>
          <w:b/>
          <w:bCs/>
          <w:sz w:val="36"/>
        </w:rPr>
        <w:t> </w:t>
      </w:r>
      <w:hyperlink r:id="rId79"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80"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ويتضح مدى التباين والاختلاف في نظرة علماء الاجتماع إلى طبيعة</w:t>
      </w:r>
      <w:r w:rsidRPr="00EF3763">
        <w:rPr>
          <w:rFonts w:ascii="&amp;quot" w:eastAsia="Times New Roman" w:hAnsi="&amp;quot" w:cs="Arial"/>
          <w:b/>
          <w:bCs/>
          <w:sz w:val="36"/>
        </w:rPr>
        <w:t> </w:t>
      </w:r>
      <w:hyperlink r:id="rId81"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82"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فقد اهتم روس بالغرائز الإنسانية ودورها الإيجابي والسلبي في</w:t>
      </w:r>
      <w:r w:rsidRPr="00EF3763">
        <w:rPr>
          <w:rFonts w:ascii="&amp;quot" w:eastAsia="Times New Roman" w:hAnsi="&amp;quot" w:cs="Arial"/>
          <w:b/>
          <w:bCs/>
          <w:sz w:val="36"/>
        </w:rPr>
        <w:t> </w:t>
      </w:r>
      <w:hyperlink r:id="rId83"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الذاتي ، في حين ركز سمنر على الأعراف والتقاليد ، واعتبرها الوسيلة الوحيدة والضابطة للمجتمع ، بينما أبرز كولي دور المثل والقيم في تحقيق</w:t>
      </w:r>
      <w:r w:rsidRPr="00EF3763">
        <w:rPr>
          <w:rFonts w:ascii="&amp;quot" w:eastAsia="Times New Roman" w:hAnsi="&amp;quot" w:cs="Arial"/>
          <w:b/>
          <w:bCs/>
          <w:sz w:val="36"/>
        </w:rPr>
        <w:t> </w:t>
      </w:r>
      <w:hyperlink r:id="rId84"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الذاتي فضبط الجماعة ينبع من ضبط الفرد لذاته . أما لانديز فقد اهتم بالنظم الاجتماعية باعتبارها أدوات</w:t>
      </w:r>
      <w:r w:rsidRPr="00EF3763">
        <w:rPr>
          <w:rFonts w:ascii="&amp;quot" w:eastAsia="Times New Roman" w:hAnsi="&amp;quot" w:cs="Arial"/>
          <w:b/>
          <w:bCs/>
          <w:sz w:val="36"/>
        </w:rPr>
        <w:t> </w:t>
      </w:r>
      <w:hyperlink r:id="rId85"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86"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ووضع جيروفيتش شروطاً ينبغي أخذها بعين الاعتبار عند دراسة</w:t>
      </w:r>
      <w:r w:rsidRPr="00EF3763">
        <w:rPr>
          <w:rFonts w:ascii="&amp;quot" w:eastAsia="Times New Roman" w:hAnsi="&amp;quot" w:cs="Arial"/>
          <w:b/>
          <w:bCs/>
          <w:sz w:val="36"/>
        </w:rPr>
        <w:t> </w:t>
      </w:r>
      <w:hyperlink r:id="rId87"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88"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Pr>
        <w:t>.</w:t>
      </w:r>
    </w:p>
    <w:p w:rsidR="00EF3763" w:rsidRPr="00EF3763" w:rsidRDefault="00EF3763" w:rsidP="00EF3763">
      <w:pPr>
        <w:bidi/>
        <w:spacing w:after="0" w:line="240" w:lineRule="auto"/>
        <w:jc w:val="center"/>
        <w:outlineLvl w:val="2"/>
        <w:rPr>
          <w:rFonts w:ascii="&amp;quot" w:eastAsia="Times New Roman" w:hAnsi="&amp;quot" w:cs="Arial"/>
          <w:b/>
          <w:bCs/>
          <w:sz w:val="36"/>
          <w:szCs w:val="36"/>
          <w:rtl/>
        </w:rPr>
      </w:pPr>
    </w:p>
    <w:p w:rsidR="00EF3763" w:rsidRPr="00EF3763" w:rsidRDefault="00EF3763" w:rsidP="00EF3763">
      <w:pPr>
        <w:bidi/>
        <w:spacing w:after="0" w:line="240" w:lineRule="auto"/>
        <w:outlineLvl w:val="2"/>
        <w:rPr>
          <w:rFonts w:ascii="Arial" w:eastAsia="Times New Roman" w:hAnsi="Arial" w:cs="Arial"/>
          <w:b/>
          <w:bCs/>
          <w:sz w:val="36"/>
          <w:szCs w:val="36"/>
        </w:rPr>
      </w:pPr>
    </w:p>
    <w:p w:rsidR="00EF3763" w:rsidRPr="00EF3763" w:rsidRDefault="00EF3763" w:rsidP="00EF3763">
      <w:pPr>
        <w:bidi/>
        <w:spacing w:after="0" w:line="240" w:lineRule="auto"/>
        <w:jc w:val="center"/>
        <w:outlineLvl w:val="2"/>
        <w:rPr>
          <w:rFonts w:ascii="&amp;quot" w:eastAsia="Times New Roman" w:hAnsi="&amp;quot" w:cs="Arial"/>
          <w:b/>
          <w:bCs/>
          <w:sz w:val="36"/>
          <w:szCs w:val="36"/>
          <w:u w:val="single"/>
          <w:rtl/>
        </w:rPr>
      </w:pPr>
      <w:r w:rsidRPr="00EF3763">
        <w:rPr>
          <w:rFonts w:ascii="&amp;quot" w:eastAsia="Times New Roman" w:hAnsi="&amp;quot" w:cs="Arial"/>
          <w:b/>
          <w:bCs/>
          <w:sz w:val="36"/>
          <w:szCs w:val="36"/>
          <w:u w:val="single"/>
          <w:rtl/>
        </w:rPr>
        <w:t>أولاً : أساليب</w:t>
      </w:r>
      <w:r w:rsidRPr="00EF3763">
        <w:rPr>
          <w:rFonts w:ascii="&amp;quot" w:eastAsia="Times New Roman" w:hAnsi="&amp;quot" w:cs="Arial"/>
          <w:b/>
          <w:bCs/>
          <w:sz w:val="36"/>
          <w:u w:val="single"/>
        </w:rPr>
        <w:t> </w:t>
      </w:r>
      <w:hyperlink r:id="rId89"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u w:val="single"/>
        </w:rPr>
        <w:t> </w:t>
      </w:r>
      <w:hyperlink r:id="rId90"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u w:val="single"/>
        </w:rPr>
        <w:t> </w:t>
      </w:r>
      <w:r w:rsidRPr="00EF3763">
        <w:rPr>
          <w:rFonts w:ascii="&amp;quot" w:eastAsia="Times New Roman" w:hAnsi="&amp;quot" w:cs="Arial"/>
          <w:b/>
          <w:bCs/>
          <w:sz w:val="36"/>
          <w:szCs w:val="36"/>
          <w:u w:val="single"/>
          <w:rtl/>
        </w:rPr>
        <w:t>والمعايير الاجتماعية</w:t>
      </w:r>
    </w:p>
    <w:p w:rsidR="00EF3763" w:rsidRPr="00EF3763" w:rsidRDefault="00EF3763" w:rsidP="00EF3763">
      <w:pPr>
        <w:bidi/>
        <w:spacing w:after="0" w:line="240" w:lineRule="auto"/>
        <w:jc w:val="center"/>
        <w:outlineLvl w:val="2"/>
        <w:rPr>
          <w:rFonts w:ascii="Arial" w:eastAsia="Times New Roman" w:hAnsi="Arial" w:cs="Arial"/>
          <w:b/>
          <w:bCs/>
          <w:sz w:val="36"/>
          <w:szCs w:val="36"/>
        </w:rPr>
      </w:pP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يقصد بأساليب</w:t>
      </w:r>
      <w:r w:rsidRPr="00EF3763">
        <w:rPr>
          <w:rFonts w:ascii="&amp;quot" w:eastAsia="Times New Roman" w:hAnsi="&amp;quot" w:cs="Arial"/>
          <w:b/>
          <w:bCs/>
          <w:sz w:val="36"/>
        </w:rPr>
        <w:t> </w:t>
      </w:r>
      <w:hyperlink r:id="rId91"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92"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Pr>
        <w:t xml:space="preserve">: </w:t>
      </w:r>
      <w:r w:rsidRPr="00EF3763">
        <w:rPr>
          <w:rFonts w:ascii="&amp;quot" w:eastAsia="Times New Roman" w:hAnsi="&amp;quot" w:cs="Arial"/>
          <w:b/>
          <w:bCs/>
          <w:sz w:val="36"/>
          <w:szCs w:val="36"/>
          <w:rtl/>
        </w:rPr>
        <w:t>الطرق والممارسات التي تتحكم في تصرفات الأفراد وتعمل كقوى تجبر الأفراد على الخضوع للمعايير الاجتماعية</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فكل مجتمع من المجتمعات البشرية له أساليب ضبط تنظم حياة البشر وتحكم طرق معاملاتهم وسلوكياتهم لتحقيق</w:t>
      </w:r>
      <w:r w:rsidRPr="00EF3763">
        <w:rPr>
          <w:rFonts w:ascii="&amp;quot" w:eastAsia="Times New Roman" w:hAnsi="&amp;quot" w:cs="Arial"/>
          <w:b/>
          <w:bCs/>
          <w:sz w:val="36"/>
        </w:rPr>
        <w:t> </w:t>
      </w:r>
      <w:hyperlink r:id="rId93"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94"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كالقوانين والأعراف والعادات والتقاليد</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وتختلف أساليب</w:t>
      </w:r>
      <w:r w:rsidRPr="00EF3763">
        <w:rPr>
          <w:rFonts w:ascii="&amp;quot" w:eastAsia="Times New Roman" w:hAnsi="&amp;quot" w:cs="Arial"/>
          <w:b/>
          <w:bCs/>
          <w:sz w:val="36"/>
        </w:rPr>
        <w:t> </w:t>
      </w:r>
      <w:hyperlink r:id="rId95"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96"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في أهميتها باختلاف المجتمعات وباختلاف الزمان والمكان ، " فقد تكون الطرائق الشعبية أسلوباً من الدرجة الأولى في بعض المجتمعات ، ويكون القانون في المرتبة الثانية ، وقد يحدث العكس " ( السالم ، 2000 ، ص79</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ويشير جيب</w:t>
      </w:r>
      <w:r w:rsidRPr="00EF3763">
        <w:rPr>
          <w:rFonts w:ascii="&amp;quot" w:eastAsia="Times New Roman" w:hAnsi="&amp;quot" w:cs="Arial"/>
          <w:b/>
          <w:bCs/>
          <w:sz w:val="36"/>
          <w:szCs w:val="36"/>
        </w:rPr>
        <w:t xml:space="preserve"> (</w:t>
      </w:r>
      <w:r w:rsidRPr="00EF3763">
        <w:rPr>
          <w:rFonts w:ascii="&amp;quot" w:eastAsia="Times New Roman" w:hAnsi="&amp;quot" w:cs="Arial"/>
          <w:b/>
          <w:bCs/>
          <w:sz w:val="36"/>
        </w:rPr>
        <w:t> </w:t>
      </w:r>
      <w:r w:rsidRPr="00EF3763">
        <w:rPr>
          <w:rFonts w:ascii="Arial" w:eastAsia="Times New Roman" w:hAnsi="Arial" w:cs="Arial"/>
          <w:b/>
          <w:bCs/>
          <w:sz w:val="36"/>
          <w:szCs w:val="36"/>
        </w:rPr>
        <w:t>Gibbs , 1981</w:t>
      </w:r>
      <w:r w:rsidRPr="00EF3763">
        <w:rPr>
          <w:rFonts w:ascii="&amp;quot" w:eastAsia="Times New Roman" w:hAnsi="&amp;quot" w:cs="Arial"/>
          <w:b/>
          <w:bCs/>
          <w:sz w:val="36"/>
        </w:rPr>
        <w:t> </w:t>
      </w:r>
      <w:r w:rsidRPr="00EF3763">
        <w:rPr>
          <w:rFonts w:ascii="&amp;quot" w:eastAsia="Times New Roman" w:hAnsi="&amp;quot" w:cs="Arial"/>
          <w:b/>
          <w:bCs/>
          <w:sz w:val="36"/>
          <w:szCs w:val="36"/>
        </w:rPr>
        <w:t xml:space="preserve">) </w:t>
      </w:r>
      <w:r w:rsidRPr="00EF3763">
        <w:rPr>
          <w:rFonts w:ascii="&amp;quot" w:eastAsia="Times New Roman" w:hAnsi="&amp;quot" w:cs="Arial"/>
          <w:b/>
          <w:bCs/>
          <w:sz w:val="36"/>
          <w:szCs w:val="36"/>
          <w:rtl/>
        </w:rPr>
        <w:t>إلى أن تعدد صور وأنواع</w:t>
      </w:r>
      <w:r w:rsidRPr="00EF3763">
        <w:rPr>
          <w:rFonts w:ascii="&amp;quot" w:eastAsia="Times New Roman" w:hAnsi="&amp;quot" w:cs="Arial"/>
          <w:b/>
          <w:bCs/>
          <w:sz w:val="36"/>
        </w:rPr>
        <w:t> </w:t>
      </w:r>
      <w:hyperlink r:id="rId97"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98"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وتغيرهما من مجتمع لآخر ، ومن عصر إلى آخر ، يشكل موضوعاً غامضاً في علم الاجتماع ، كما أن تلك الظواهر المتنوعة للضبط</w:t>
      </w:r>
      <w:r w:rsidRPr="00EF3763">
        <w:rPr>
          <w:rFonts w:ascii="&amp;quot" w:eastAsia="Times New Roman" w:hAnsi="&amp;quot" w:cs="Arial"/>
          <w:b/>
          <w:bCs/>
          <w:sz w:val="36"/>
        </w:rPr>
        <w:t> </w:t>
      </w:r>
      <w:hyperlink r:id="rId99"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جعلت من الصعب إعطاء تعريف محدد ومناسب له</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lastRenderedPageBreak/>
        <w:t>كما يؤكد جانوتز</w:t>
      </w:r>
      <w:r w:rsidRPr="00EF3763">
        <w:rPr>
          <w:rFonts w:ascii="&amp;quot" w:eastAsia="Times New Roman" w:hAnsi="&amp;quot" w:cs="Arial"/>
          <w:b/>
          <w:bCs/>
          <w:sz w:val="36"/>
          <w:szCs w:val="36"/>
        </w:rPr>
        <w:t xml:space="preserve"> (</w:t>
      </w:r>
      <w:r w:rsidRPr="00EF3763">
        <w:rPr>
          <w:rFonts w:ascii="&amp;quot" w:eastAsia="Times New Roman" w:hAnsi="&amp;quot" w:cs="Arial"/>
          <w:b/>
          <w:bCs/>
          <w:sz w:val="36"/>
        </w:rPr>
        <w:t> </w:t>
      </w:r>
      <w:r w:rsidRPr="00EF3763">
        <w:rPr>
          <w:rFonts w:ascii="Arial" w:eastAsia="Times New Roman" w:hAnsi="Arial" w:cs="Arial"/>
          <w:b/>
          <w:bCs/>
          <w:sz w:val="36"/>
          <w:szCs w:val="36"/>
        </w:rPr>
        <w:t>Janowitz , 1991</w:t>
      </w:r>
      <w:r w:rsidRPr="00EF3763">
        <w:rPr>
          <w:rFonts w:ascii="&amp;quot" w:eastAsia="Times New Roman" w:hAnsi="&amp;quot" w:cs="Arial"/>
          <w:b/>
          <w:bCs/>
          <w:sz w:val="36"/>
        </w:rPr>
        <w:t> </w:t>
      </w:r>
      <w:r w:rsidRPr="00EF3763">
        <w:rPr>
          <w:rFonts w:ascii="&amp;quot" w:eastAsia="Times New Roman" w:hAnsi="&amp;quot" w:cs="Arial"/>
          <w:b/>
          <w:bCs/>
          <w:sz w:val="36"/>
          <w:szCs w:val="36"/>
        </w:rPr>
        <w:t xml:space="preserve">) </w:t>
      </w:r>
      <w:r w:rsidRPr="00EF3763">
        <w:rPr>
          <w:rFonts w:ascii="&amp;quot" w:eastAsia="Times New Roman" w:hAnsi="&amp;quot" w:cs="Arial"/>
          <w:b/>
          <w:bCs/>
          <w:sz w:val="36"/>
          <w:szCs w:val="36"/>
          <w:rtl/>
        </w:rPr>
        <w:t>أن صور وأنواع</w:t>
      </w:r>
      <w:r w:rsidRPr="00EF3763">
        <w:rPr>
          <w:rFonts w:ascii="&amp;quot" w:eastAsia="Times New Roman" w:hAnsi="&amp;quot" w:cs="Arial"/>
          <w:b/>
          <w:bCs/>
          <w:sz w:val="36"/>
        </w:rPr>
        <w:t> </w:t>
      </w:r>
      <w:hyperlink r:id="rId100"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101"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جاءت نتيجة تغيرات شخصية سابقة ، وكل من هذه الصور له تأثير مختلف على السلوك</w:t>
      </w:r>
      <w:r w:rsidRPr="00EF3763">
        <w:rPr>
          <w:rFonts w:ascii="&amp;quot" w:eastAsia="Times New Roman" w:hAnsi="&amp;quot" w:cs="Arial"/>
          <w:b/>
          <w:bCs/>
          <w:sz w:val="36"/>
        </w:rPr>
        <w:t> </w:t>
      </w:r>
      <w:hyperlink r:id="rId102"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ومهمة علم الاجتماع تتركز في بحث هذه الصور ونتائج</w:t>
      </w:r>
      <w:r w:rsidRPr="00EF3763">
        <w:rPr>
          <w:rFonts w:ascii="&amp;quot" w:eastAsia="Times New Roman" w:hAnsi="&amp;quot" w:cs="Arial"/>
          <w:b/>
          <w:bCs/>
          <w:sz w:val="36"/>
        </w:rPr>
        <w:t> </w:t>
      </w:r>
      <w:hyperlink r:id="rId103"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104"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وهذا يعني الإجابة على السؤال الافتراضي : أي صور</w:t>
      </w:r>
      <w:hyperlink r:id="rId105"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106"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هي الأكثر تأثيراً ، وكيف يمكن للجماعة أن تضبط ذاتها ضمن مبادئ أخلاقية شرعية تفضي إلى خفض السيطرة القسرية</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ومن هنا فقد اختلف العلماء في تحديد مصطلح لهذه الأساليب ، كما اختلفوا في تصنيفها ، فسماها روس وسائل</w:t>
      </w:r>
      <w:r w:rsidRPr="00EF3763">
        <w:rPr>
          <w:rFonts w:ascii="&amp;quot" w:eastAsia="Times New Roman" w:hAnsi="&amp;quot" w:cs="Arial"/>
          <w:b/>
          <w:bCs/>
          <w:sz w:val="36"/>
        </w:rPr>
        <w:t> </w:t>
      </w:r>
      <w:hyperlink r:id="rId107"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108"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وحددها في خمس عشرة وسيلة مرتبة كما يلي ( سليم ، 1985</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Pr>
        <w:t xml:space="preserve">1- </w:t>
      </w:r>
      <w:r w:rsidRPr="00EF3763">
        <w:rPr>
          <w:rFonts w:ascii="&amp;quot" w:eastAsia="Times New Roman" w:hAnsi="&amp;quot" w:cs="Arial"/>
          <w:b/>
          <w:bCs/>
          <w:sz w:val="36"/>
          <w:szCs w:val="36"/>
          <w:rtl/>
        </w:rPr>
        <w:t>الرأي العام .</w:t>
      </w:r>
      <w:r w:rsidRPr="00EF3763">
        <w:rPr>
          <w:rFonts w:ascii="&amp;quot" w:eastAsia="Times New Roman" w:hAnsi="&amp;quot" w:cs="Arial"/>
          <w:b/>
          <w:bCs/>
          <w:sz w:val="36"/>
          <w:szCs w:val="36"/>
        </w:rPr>
        <w:t xml:space="preserve">  </w:t>
      </w:r>
      <w:r w:rsidRPr="00EF3763">
        <w:rPr>
          <w:rFonts w:ascii="&amp;quot" w:eastAsia="Times New Roman" w:hAnsi="&amp;quot" w:cs="Arial"/>
          <w:b/>
          <w:bCs/>
          <w:sz w:val="36"/>
          <w:szCs w:val="36"/>
          <w:rtl/>
        </w:rPr>
        <w:t xml:space="preserve"> 6- التقاليد .</w:t>
      </w:r>
      <w:r w:rsidRPr="00EF3763">
        <w:rPr>
          <w:rFonts w:ascii="&amp;quot" w:eastAsia="Times New Roman" w:hAnsi="&amp;quot" w:cs="Arial"/>
          <w:b/>
          <w:bCs/>
          <w:sz w:val="36"/>
          <w:szCs w:val="36"/>
        </w:rPr>
        <w:t xml:space="preserve">    </w:t>
      </w:r>
      <w:r w:rsidRPr="00EF3763">
        <w:rPr>
          <w:rFonts w:ascii="&amp;quot" w:eastAsia="Times New Roman" w:hAnsi="&amp;quot" w:cs="Arial"/>
          <w:b/>
          <w:bCs/>
          <w:sz w:val="36"/>
          <w:szCs w:val="36"/>
          <w:rtl/>
        </w:rPr>
        <w:t xml:space="preserve"> </w:t>
      </w:r>
      <w:r w:rsidRPr="00EF3763">
        <w:rPr>
          <w:rFonts w:ascii="&amp;quot" w:eastAsia="Times New Roman" w:hAnsi="&amp;quot" w:cs="Arial"/>
          <w:b/>
          <w:bCs/>
          <w:sz w:val="36"/>
          <w:szCs w:val="36"/>
        </w:rPr>
        <w:t xml:space="preserve">    </w:t>
      </w:r>
      <w:r w:rsidRPr="00EF3763">
        <w:rPr>
          <w:rFonts w:ascii="&amp;quot" w:eastAsia="Times New Roman" w:hAnsi="&amp;quot" w:cs="Arial"/>
          <w:b/>
          <w:bCs/>
          <w:sz w:val="36"/>
          <w:szCs w:val="36"/>
          <w:rtl/>
        </w:rPr>
        <w:t>11</w:t>
      </w:r>
      <w:r w:rsidRPr="00EF3763">
        <w:rPr>
          <w:rFonts w:ascii="&amp;quot" w:eastAsia="Times New Roman" w:hAnsi="&amp;quot" w:cs="Arial"/>
          <w:b/>
          <w:bCs/>
          <w:sz w:val="36"/>
          <w:szCs w:val="36"/>
        </w:rPr>
        <w:t xml:space="preserve"> </w:t>
      </w:r>
      <w:r w:rsidRPr="00EF3763">
        <w:rPr>
          <w:rFonts w:ascii="&amp;quot" w:eastAsia="Times New Roman" w:hAnsi="&amp;quot" w:cs="Arial"/>
          <w:b/>
          <w:bCs/>
          <w:sz w:val="36"/>
          <w:szCs w:val="36"/>
          <w:rtl/>
        </w:rPr>
        <w:t>- الشخصية</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Pr>
        <w:t xml:space="preserve">2- </w:t>
      </w:r>
      <w:r w:rsidRPr="00EF3763">
        <w:rPr>
          <w:rFonts w:ascii="&amp;quot" w:eastAsia="Times New Roman" w:hAnsi="&amp;quot" w:cs="Arial"/>
          <w:b/>
          <w:bCs/>
          <w:sz w:val="36"/>
          <w:szCs w:val="36"/>
          <w:rtl/>
        </w:rPr>
        <w:t xml:space="preserve">القانون . </w:t>
      </w:r>
      <w:r w:rsidRPr="00EF3763">
        <w:rPr>
          <w:rFonts w:ascii="&amp;quot" w:eastAsia="Times New Roman" w:hAnsi="&amp;quot" w:cs="Arial"/>
          <w:b/>
          <w:bCs/>
          <w:sz w:val="36"/>
          <w:szCs w:val="36"/>
        </w:rPr>
        <w:t xml:space="preserve">      </w:t>
      </w:r>
      <w:r w:rsidRPr="00EF3763">
        <w:rPr>
          <w:rFonts w:ascii="&amp;quot" w:eastAsia="Times New Roman" w:hAnsi="&amp;quot" w:cs="Arial"/>
          <w:b/>
          <w:bCs/>
          <w:sz w:val="36"/>
          <w:szCs w:val="36"/>
          <w:rtl/>
        </w:rPr>
        <w:t xml:space="preserve">7- دين الجماعة </w:t>
      </w:r>
      <w:r w:rsidRPr="00EF3763">
        <w:rPr>
          <w:rFonts w:ascii="&amp;quot" w:eastAsia="Times New Roman" w:hAnsi="&amp;quot" w:cs="Arial"/>
          <w:b/>
          <w:bCs/>
          <w:sz w:val="36"/>
          <w:szCs w:val="36"/>
        </w:rPr>
        <w:t xml:space="preserve">  </w:t>
      </w:r>
      <w:r w:rsidRPr="00EF3763">
        <w:rPr>
          <w:rFonts w:ascii="&amp;quot" w:eastAsia="Times New Roman" w:hAnsi="&amp;quot" w:cs="Arial"/>
          <w:b/>
          <w:bCs/>
          <w:sz w:val="36"/>
          <w:szCs w:val="36"/>
          <w:rtl/>
        </w:rPr>
        <w:t>. 12- التراث</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Pr>
        <w:t xml:space="preserve">3- </w:t>
      </w:r>
      <w:r w:rsidRPr="00EF3763">
        <w:rPr>
          <w:rFonts w:ascii="&amp;quot" w:eastAsia="Times New Roman" w:hAnsi="&amp;quot" w:cs="Arial"/>
          <w:b/>
          <w:bCs/>
          <w:sz w:val="36"/>
          <w:szCs w:val="36"/>
          <w:rtl/>
        </w:rPr>
        <w:t>المعتقدات .</w:t>
      </w:r>
      <w:r w:rsidRPr="00EF3763">
        <w:rPr>
          <w:rFonts w:ascii="&amp;quot" w:eastAsia="Times New Roman" w:hAnsi="&amp;quot" w:cs="Arial"/>
          <w:b/>
          <w:bCs/>
          <w:sz w:val="36"/>
          <w:szCs w:val="36"/>
        </w:rPr>
        <w:t xml:space="preserve">   </w:t>
      </w:r>
      <w:r w:rsidRPr="00EF3763">
        <w:rPr>
          <w:rFonts w:ascii="&amp;quot" w:eastAsia="Times New Roman" w:hAnsi="&amp;quot" w:cs="Arial"/>
          <w:b/>
          <w:bCs/>
          <w:sz w:val="36"/>
          <w:szCs w:val="36"/>
          <w:rtl/>
        </w:rPr>
        <w:t xml:space="preserve"> 8- المثل العليا .</w:t>
      </w:r>
      <w:r w:rsidRPr="00EF3763">
        <w:rPr>
          <w:rFonts w:ascii="&amp;quot" w:eastAsia="Times New Roman" w:hAnsi="&amp;quot" w:cs="Arial"/>
          <w:b/>
          <w:bCs/>
          <w:sz w:val="36"/>
          <w:szCs w:val="36"/>
        </w:rPr>
        <w:t xml:space="preserve">   </w:t>
      </w:r>
      <w:r w:rsidRPr="00EF3763">
        <w:rPr>
          <w:rFonts w:ascii="&amp;quot" w:eastAsia="Times New Roman" w:hAnsi="&amp;quot" w:cs="Arial"/>
          <w:b/>
          <w:bCs/>
          <w:sz w:val="36"/>
          <w:szCs w:val="36"/>
          <w:rtl/>
        </w:rPr>
        <w:t xml:space="preserve"> 13- القيم الاجتماعية</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Pr>
        <w:t xml:space="preserve">4- </w:t>
      </w:r>
      <w:r w:rsidRPr="00EF3763">
        <w:rPr>
          <w:rFonts w:ascii="&amp;quot" w:eastAsia="Times New Roman" w:hAnsi="&amp;quot" w:cs="Arial"/>
          <w:b/>
          <w:bCs/>
          <w:sz w:val="36"/>
          <w:szCs w:val="36"/>
          <w:rtl/>
        </w:rPr>
        <w:t>الإيحاء</w:t>
      </w:r>
      <w:r w:rsidRPr="00EF3763">
        <w:rPr>
          <w:rFonts w:ascii="&amp;quot" w:eastAsia="Times New Roman" w:hAnsi="&amp;quot" w:cs="Arial"/>
          <w:b/>
          <w:bCs/>
          <w:sz w:val="36"/>
        </w:rPr>
        <w:t> </w:t>
      </w:r>
      <w:hyperlink r:id="rId109"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Pr>
        <w:t xml:space="preserve">. 9- </w:t>
      </w:r>
      <w:r w:rsidRPr="00EF3763">
        <w:rPr>
          <w:rFonts w:ascii="&amp;quot" w:eastAsia="Times New Roman" w:hAnsi="&amp;quot" w:cs="Arial"/>
          <w:b/>
          <w:bCs/>
          <w:sz w:val="36"/>
          <w:szCs w:val="36"/>
          <w:rtl/>
        </w:rPr>
        <w:t>الشعائر والطقوس . 14- الأساطير والأوهام</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Pr>
        <w:t xml:space="preserve">5- </w:t>
      </w:r>
      <w:r w:rsidRPr="00EF3763">
        <w:rPr>
          <w:rFonts w:ascii="&amp;quot" w:eastAsia="Times New Roman" w:hAnsi="&amp;quot" w:cs="Arial"/>
          <w:b/>
          <w:bCs/>
          <w:sz w:val="36"/>
          <w:szCs w:val="36"/>
          <w:rtl/>
        </w:rPr>
        <w:t>التربية .</w:t>
      </w:r>
      <w:r w:rsidRPr="00EF3763">
        <w:rPr>
          <w:rFonts w:ascii="&amp;quot" w:eastAsia="Times New Roman" w:hAnsi="&amp;quot" w:cs="Arial"/>
          <w:b/>
          <w:bCs/>
          <w:sz w:val="36"/>
          <w:szCs w:val="36"/>
        </w:rPr>
        <w:t xml:space="preserve">       </w:t>
      </w:r>
      <w:r w:rsidRPr="00EF3763">
        <w:rPr>
          <w:rFonts w:ascii="&amp;quot" w:eastAsia="Times New Roman" w:hAnsi="&amp;quot" w:cs="Arial"/>
          <w:b/>
          <w:bCs/>
          <w:sz w:val="36"/>
          <w:szCs w:val="36"/>
          <w:rtl/>
        </w:rPr>
        <w:t xml:space="preserve"> 10- الفن .</w:t>
      </w:r>
      <w:r w:rsidRPr="00EF3763">
        <w:rPr>
          <w:rFonts w:ascii="&amp;quot" w:eastAsia="Times New Roman" w:hAnsi="&amp;quot" w:cs="Arial"/>
          <w:b/>
          <w:bCs/>
          <w:sz w:val="36"/>
          <w:szCs w:val="36"/>
        </w:rPr>
        <w:t xml:space="preserve">  </w:t>
      </w:r>
      <w:r w:rsidRPr="00EF3763">
        <w:rPr>
          <w:rFonts w:ascii="&amp;quot" w:eastAsia="Times New Roman" w:hAnsi="&amp;quot" w:cs="Arial"/>
          <w:b/>
          <w:bCs/>
          <w:sz w:val="36"/>
          <w:szCs w:val="36"/>
          <w:rtl/>
        </w:rPr>
        <w:t xml:space="preserve"> 15- الأخلاق</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بينما صنف لانديز وسائل</w:t>
      </w:r>
      <w:r w:rsidRPr="00EF3763">
        <w:rPr>
          <w:rFonts w:ascii="&amp;quot" w:eastAsia="Times New Roman" w:hAnsi="&amp;quot" w:cs="Arial"/>
          <w:b/>
          <w:bCs/>
          <w:sz w:val="36"/>
        </w:rPr>
        <w:t> </w:t>
      </w:r>
      <w:hyperlink r:id="rId110"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111"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إلى قسمين ( الحامد والرومي ، 2001</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Pr>
        <w:t xml:space="preserve">1- </w:t>
      </w:r>
      <w:r w:rsidRPr="00EF3763">
        <w:rPr>
          <w:rFonts w:ascii="&amp;quot" w:eastAsia="Times New Roman" w:hAnsi="&amp;quot" w:cs="Arial"/>
          <w:b/>
          <w:bCs/>
          <w:sz w:val="36"/>
          <w:szCs w:val="36"/>
          <w:rtl/>
        </w:rPr>
        <w:t>الوسائل الضرورية لإيجاد النظام</w:t>
      </w:r>
      <w:r w:rsidRPr="00EF3763">
        <w:rPr>
          <w:rFonts w:ascii="&amp;quot" w:eastAsia="Times New Roman" w:hAnsi="&amp;quot" w:cs="Arial"/>
          <w:b/>
          <w:bCs/>
          <w:sz w:val="36"/>
        </w:rPr>
        <w:t> </w:t>
      </w:r>
      <w:hyperlink r:id="rId112"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وتشمل : القيم ، والمعايير ، والأعراف ، والعادات</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Pr>
        <w:t xml:space="preserve">2- </w:t>
      </w:r>
      <w:r w:rsidRPr="00EF3763">
        <w:rPr>
          <w:rFonts w:ascii="&amp;quot" w:eastAsia="Times New Roman" w:hAnsi="&amp;quot" w:cs="Arial"/>
          <w:b/>
          <w:bCs/>
          <w:sz w:val="36"/>
          <w:szCs w:val="36"/>
          <w:rtl/>
        </w:rPr>
        <w:t>وسائل تدعيم النظام</w:t>
      </w:r>
      <w:r w:rsidRPr="00EF3763">
        <w:rPr>
          <w:rFonts w:ascii="&amp;quot" w:eastAsia="Times New Roman" w:hAnsi="&amp;quot" w:cs="Arial"/>
          <w:b/>
          <w:bCs/>
          <w:sz w:val="36"/>
        </w:rPr>
        <w:t> </w:t>
      </w:r>
      <w:hyperlink r:id="rId113"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وقسمها إلى قسمين</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أ ) النظم الاجتماعية ، كالأسرة والدين والمدرسة والاقتصاد والعلم والتكنولوجيا</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ب) الأبنية الاجتماعية ، كالجنس والطبقة والجماعة الأولية والثانوية</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وحدد بارسونز خمسة أساليب للضبط</w:t>
      </w:r>
      <w:r w:rsidRPr="00EF3763">
        <w:rPr>
          <w:rFonts w:ascii="&amp;quot" w:eastAsia="Times New Roman" w:hAnsi="&amp;quot" w:cs="Arial"/>
          <w:b/>
          <w:bCs/>
          <w:sz w:val="36"/>
        </w:rPr>
        <w:t> </w:t>
      </w:r>
      <w:hyperlink r:id="rId114"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وهي ( الحامد والرومي ، 2001</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Pr>
        <w:t xml:space="preserve">1- </w:t>
      </w:r>
      <w:r w:rsidRPr="00EF3763">
        <w:rPr>
          <w:rFonts w:ascii="&amp;quot" w:eastAsia="Times New Roman" w:hAnsi="&amp;quot" w:cs="Arial"/>
          <w:b/>
          <w:bCs/>
          <w:sz w:val="36"/>
          <w:szCs w:val="36"/>
          <w:rtl/>
        </w:rPr>
        <w:t>التنشئة الاجتماعية . 2- المقاطعة الاجتماعية . 3- ضغط الجماعة</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Pr>
        <w:t xml:space="preserve">4- </w:t>
      </w:r>
      <w:r w:rsidRPr="00EF3763">
        <w:rPr>
          <w:rFonts w:ascii="&amp;quot" w:eastAsia="Times New Roman" w:hAnsi="&amp;quot" w:cs="Arial"/>
          <w:b/>
          <w:bCs/>
          <w:sz w:val="36"/>
          <w:szCs w:val="36"/>
          <w:rtl/>
        </w:rPr>
        <w:t>السجون المنظمة . 5- قيام المؤسسات والمنظمات</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أما لابيير فقد ميز بين وسائل</w:t>
      </w:r>
      <w:r w:rsidRPr="00EF3763">
        <w:rPr>
          <w:rFonts w:ascii="&amp;quot" w:eastAsia="Times New Roman" w:hAnsi="&amp;quot" w:cs="Arial"/>
          <w:b/>
          <w:bCs/>
          <w:sz w:val="36"/>
        </w:rPr>
        <w:t> </w:t>
      </w:r>
      <w:hyperlink r:id="rId115"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116"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من الناحية العملية ( وتشمل : الصحافة والإذاعة والتلفزيون والسينما والمسرح ) ، وبين الأساليب الفنية التي تكمل تدعيم سلطة الجماعة على أفرادها وتتلخص في أنواع الجزاءات ( الجمعية والنفسية والرمزية والتوقعية ) . ( الخشاب، د.ت</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بينما يميز جيروفيتش بين صور</w:t>
      </w:r>
      <w:r w:rsidRPr="00EF3763">
        <w:rPr>
          <w:rFonts w:ascii="&amp;quot" w:eastAsia="Times New Roman" w:hAnsi="&amp;quot" w:cs="Arial"/>
          <w:b/>
          <w:bCs/>
          <w:sz w:val="36"/>
        </w:rPr>
        <w:t> </w:t>
      </w:r>
      <w:hyperlink r:id="rId117"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118"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وأنواعه وهيئاته . فأنواع</w:t>
      </w:r>
      <w:r w:rsidRPr="00EF3763">
        <w:rPr>
          <w:rFonts w:ascii="&amp;quot" w:eastAsia="Times New Roman" w:hAnsi="&amp;quot" w:cs="Arial"/>
          <w:b/>
          <w:bCs/>
          <w:sz w:val="36"/>
        </w:rPr>
        <w:t> </w:t>
      </w:r>
      <w:hyperlink r:id="rId119"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120"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هي القانون والدين والمعرفة والتربية والفن والأخلاق ( السالم ، 2000) . أي أنه اعتبر تلك الأمور أنواعاً للضبط</w:t>
      </w:r>
      <w:r w:rsidRPr="00EF3763">
        <w:rPr>
          <w:rFonts w:ascii="&amp;quot" w:eastAsia="Times New Roman" w:hAnsi="&amp;quot" w:cs="Arial"/>
          <w:b/>
          <w:bCs/>
          <w:sz w:val="36"/>
        </w:rPr>
        <w:t> </w:t>
      </w:r>
      <w:hyperlink r:id="rId121"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وليست وسائل أو أساليب</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lastRenderedPageBreak/>
        <w:t>وعلى الرغم من اختلاف علماء التربية والاجتماع في مسمى أساليب</w:t>
      </w:r>
      <w:r w:rsidRPr="00EF3763">
        <w:rPr>
          <w:rFonts w:ascii="&amp;quot" w:eastAsia="Times New Roman" w:hAnsi="&amp;quot" w:cs="Arial"/>
          <w:b/>
          <w:bCs/>
          <w:sz w:val="36"/>
        </w:rPr>
        <w:t> </w:t>
      </w:r>
      <w:hyperlink r:id="rId122"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123"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وتصنيفاتها ، إلا أن الإجماع يكاد يكون واحداً على أهمية هذه الأساليب ، " فالنظام</w:t>
      </w:r>
      <w:r w:rsidRPr="00EF3763">
        <w:rPr>
          <w:rFonts w:ascii="&amp;quot" w:eastAsia="Times New Roman" w:hAnsi="&amp;quot" w:cs="Arial"/>
          <w:b/>
          <w:bCs/>
          <w:sz w:val="36"/>
        </w:rPr>
        <w:t> </w:t>
      </w:r>
      <w:hyperlink r:id="rId124"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يعتبر نتاجاً طبيعياً لفاعلية وسائل</w:t>
      </w:r>
      <w:r w:rsidRPr="00EF3763">
        <w:rPr>
          <w:rFonts w:ascii="&amp;quot" w:eastAsia="Times New Roman" w:hAnsi="&amp;quot" w:cs="Arial"/>
          <w:b/>
          <w:bCs/>
          <w:sz w:val="36"/>
        </w:rPr>
        <w:t> </w:t>
      </w:r>
      <w:hyperlink r:id="rId125"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126"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szCs w:val="36"/>
        </w:rPr>
        <w:t xml:space="preserve">" ( </w:t>
      </w:r>
      <w:r w:rsidRPr="00EF3763">
        <w:rPr>
          <w:rFonts w:ascii="&amp;quot" w:eastAsia="Times New Roman" w:hAnsi="&amp;quot" w:cs="Arial"/>
          <w:b/>
          <w:bCs/>
          <w:sz w:val="36"/>
          <w:szCs w:val="36"/>
          <w:rtl/>
        </w:rPr>
        <w:t>الرشدان ، 1999 ، ص200</w:t>
      </w:r>
    </w:p>
    <w:p w:rsidR="00EF3763" w:rsidRDefault="00EF3763" w:rsidP="00EF3763">
      <w:pPr>
        <w:bidi/>
        <w:spacing w:after="0" w:line="240" w:lineRule="auto"/>
        <w:jc w:val="both"/>
        <w:outlineLvl w:val="2"/>
        <w:rPr>
          <w:rFonts w:ascii="&amp;quot" w:eastAsia="Times New Roman" w:hAnsi="&amp;quot" w:cs="Arial"/>
          <w:b/>
          <w:bCs/>
          <w:sz w:val="36"/>
          <w:szCs w:val="36"/>
          <w:rtl/>
        </w:rPr>
      </w:pPr>
      <w:r w:rsidRPr="00EF3763">
        <w:rPr>
          <w:rFonts w:ascii="&amp;quot" w:eastAsia="Times New Roman" w:hAnsi="&amp;quot" w:cs="Arial"/>
          <w:b/>
          <w:bCs/>
          <w:sz w:val="36"/>
          <w:szCs w:val="36"/>
          <w:rtl/>
        </w:rPr>
        <w:t>ونلحظ خلطاً كبيراً بين أساليب</w:t>
      </w:r>
      <w:r w:rsidRPr="00EF3763">
        <w:rPr>
          <w:rFonts w:ascii="&amp;quot" w:eastAsia="Times New Roman" w:hAnsi="&amp;quot" w:cs="Arial"/>
          <w:b/>
          <w:bCs/>
          <w:sz w:val="36"/>
        </w:rPr>
        <w:t> </w:t>
      </w:r>
      <w:hyperlink r:id="rId127"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128"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والمعايير الاجتماعية ، ومن هنا نجد أنه لزاماً علينا أن نوضح المقصود بالمعايير الاجتماعية</w:t>
      </w:r>
      <w:r w:rsidRPr="00EF3763">
        <w:rPr>
          <w:rFonts w:ascii="&amp;quot" w:eastAsia="Times New Roman" w:hAnsi="&amp;quot" w:cs="Arial"/>
          <w:b/>
          <w:bCs/>
          <w:sz w:val="36"/>
          <w:szCs w:val="36"/>
        </w:rPr>
        <w:t xml:space="preserve"> .</w:t>
      </w:r>
    </w:p>
    <w:p w:rsidR="00E90215" w:rsidRPr="00EF3763" w:rsidRDefault="00E90215" w:rsidP="00E90215">
      <w:pPr>
        <w:bidi/>
        <w:spacing w:after="0" w:line="240" w:lineRule="auto"/>
        <w:jc w:val="both"/>
        <w:outlineLvl w:val="2"/>
        <w:rPr>
          <w:rFonts w:ascii="Arial" w:eastAsia="Times New Roman" w:hAnsi="Arial" w:cs="Arial"/>
          <w:b/>
          <w:bCs/>
          <w:sz w:val="36"/>
          <w:szCs w:val="36"/>
        </w:rPr>
      </w:pPr>
    </w:p>
    <w:p w:rsidR="00EF3763" w:rsidRPr="00EF3763" w:rsidRDefault="00EF3763" w:rsidP="00EF3763">
      <w:pPr>
        <w:bidi/>
        <w:spacing w:after="0" w:line="240" w:lineRule="auto"/>
        <w:jc w:val="center"/>
        <w:outlineLvl w:val="2"/>
        <w:rPr>
          <w:rFonts w:ascii="Arial" w:eastAsia="Times New Roman" w:hAnsi="Arial" w:cs="Arial"/>
          <w:b/>
          <w:bCs/>
          <w:sz w:val="36"/>
          <w:szCs w:val="36"/>
        </w:rPr>
      </w:pPr>
      <w:r w:rsidRPr="00EF3763">
        <w:rPr>
          <w:rFonts w:ascii="&amp;quot" w:eastAsia="Times New Roman" w:hAnsi="&amp;quot" w:cs="Arial"/>
          <w:b/>
          <w:bCs/>
          <w:sz w:val="36"/>
          <w:szCs w:val="36"/>
          <w:rtl/>
        </w:rPr>
        <w:t>المعايير الاجتماعية</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المعيار</w:t>
      </w:r>
      <w:r w:rsidRPr="00EF3763">
        <w:rPr>
          <w:rFonts w:ascii="&amp;quot" w:eastAsia="Times New Roman" w:hAnsi="&amp;quot" w:cs="Arial"/>
          <w:b/>
          <w:bCs/>
          <w:sz w:val="36"/>
        </w:rPr>
        <w:t> </w:t>
      </w:r>
      <w:hyperlink r:id="rId129"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هو " مقياس أو قاعدة أو إطار مرجعي للخبرة والإدراك</w:t>
      </w:r>
      <w:r w:rsidRPr="00EF3763">
        <w:rPr>
          <w:rFonts w:ascii="&amp;quot" w:eastAsia="Times New Roman" w:hAnsi="&amp;quot" w:cs="Arial"/>
          <w:b/>
          <w:bCs/>
          <w:sz w:val="36"/>
        </w:rPr>
        <w:t> </w:t>
      </w:r>
      <w:hyperlink r:id="rId130"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والاتجاهات الاجتماعية والسلوك</w:t>
      </w:r>
      <w:r w:rsidRPr="00EF3763">
        <w:rPr>
          <w:rFonts w:ascii="&amp;quot" w:eastAsia="Times New Roman" w:hAnsi="&amp;quot" w:cs="Arial"/>
          <w:b/>
          <w:bCs/>
          <w:sz w:val="36"/>
        </w:rPr>
        <w:t> </w:t>
      </w:r>
      <w:hyperlink r:id="rId131"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Pr>
        <w:t xml:space="preserve">. </w:t>
      </w:r>
      <w:r w:rsidRPr="00EF3763">
        <w:rPr>
          <w:rFonts w:ascii="&amp;quot" w:eastAsia="Times New Roman" w:hAnsi="&amp;quot" w:cs="Arial"/>
          <w:b/>
          <w:bCs/>
          <w:sz w:val="36"/>
          <w:szCs w:val="36"/>
          <w:rtl/>
        </w:rPr>
        <w:t>وهو السلوك</w:t>
      </w:r>
      <w:r w:rsidRPr="00EF3763">
        <w:rPr>
          <w:rFonts w:ascii="&amp;quot" w:eastAsia="Times New Roman" w:hAnsi="&amp;quot" w:cs="Arial"/>
          <w:b/>
          <w:bCs/>
          <w:sz w:val="36"/>
        </w:rPr>
        <w:t> </w:t>
      </w:r>
      <w:hyperlink r:id="rId132"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النموذجي أو المثالي الذي يتكرر بقبول اجتماعي دون رفض أو اعتراض أو نقد " ( الرشدان ، 1999 ، ص93) . فالاتجاهات التي يشترك فيها أفراد الجماعة والتي تيسر لهم سبيل التفاعل والتواصل هي معايير اجتماعية للجماعة</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وقد عبر سمنر عن المعايير بقوله : « إنها ضوابط تشبه القوى الطبيعية التي يستخدمها الأفراد دون وعي منهم ، وتنمو مع التجربة وتنتقل من جيل إلى جيل دون أن يحدث أي شذوذ أو انحراف في طبيعة الأداء ، ورغم ذلك فهي قابلة للتغـير والتطور بما يتفـق مع طبيعة المجتمع » ( سليم ، 1985</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والمعايير الاجتماعية تشمل عدداً هائلاً من تفاعل الجماعة في ماضيها وحاضرها وتقع ضمن : الأخلاق ، والقيم الاجتماعية ، والعادات والتقاليد ، والأحكام القانونية والعرف ، وبوجه عام هي التي تحدد ما هو صواب وما هو خطأ ، وما هو جائز وما هو غير جائز ، وما يجب أن يكون وما يجب ألا يكون ، حتى يكون الفرد مقبولاً من الجماعة ملتزماً بسلوكها ومسايراً لقواعدها ومتجنباً لرفضها ( شفيق ، 1997</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Pr>
        <w:t xml:space="preserve">" </w:t>
      </w:r>
      <w:r w:rsidRPr="00EF3763">
        <w:rPr>
          <w:rFonts w:ascii="&amp;quot" w:eastAsia="Times New Roman" w:hAnsi="&amp;quot" w:cs="Arial"/>
          <w:b/>
          <w:bCs/>
          <w:sz w:val="36"/>
          <w:szCs w:val="36"/>
          <w:rtl/>
        </w:rPr>
        <w:t>وعلى رأس المعايير الاجتماعية تأتي التعاليم الدينية ، والمثل العليا ، والخلق النبيل ، والعادات الحسنة التي تنتشر في المجتمع فتكون هي أساس الحكم ومنطلق القياس " ( الطبيب ، 1999 ، ص100</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 xml:space="preserve">وهذه الأنواع من المعايير الاجتماعية تؤدي غرضاً واحداً ، هو إمداد أفراد المجتمع بمعاني موحدة يستطيعون بواسطتها أو عن طريقها التعامل فيما بينهم وفق هذه المعايير وأن يفهم بعضهم البعض الآخر ، وبذلك تصبح هذه المعايير </w:t>
      </w:r>
      <w:r w:rsidRPr="00EF3763">
        <w:rPr>
          <w:rFonts w:ascii="&amp;quot" w:eastAsia="Times New Roman" w:hAnsi="&amp;quot" w:cs="Arial"/>
          <w:b/>
          <w:bCs/>
          <w:sz w:val="36"/>
          <w:szCs w:val="36"/>
          <w:rtl/>
        </w:rPr>
        <w:lastRenderedPageBreak/>
        <w:t>ضرورية لكل شكل من أشكال السلوك وتفسيره . ولذلك فالحكم على السلوك وتفسير السلوك إنما يخضع لبعض المعايير الاجتماعية ( الطبيب ، 1999</w:t>
      </w:r>
    </w:p>
    <w:p w:rsidR="00EF3763" w:rsidRPr="00EF3763" w:rsidRDefault="00EF3763" w:rsidP="00EF3763">
      <w:pPr>
        <w:bidi/>
        <w:spacing w:after="0" w:line="240" w:lineRule="auto"/>
        <w:jc w:val="both"/>
        <w:outlineLvl w:val="2"/>
        <w:rPr>
          <w:rFonts w:ascii="&amp;quot" w:eastAsia="Times New Roman" w:hAnsi="&amp;quot" w:cs="Arial"/>
          <w:b/>
          <w:bCs/>
          <w:sz w:val="36"/>
          <w:szCs w:val="36"/>
        </w:rPr>
      </w:pPr>
      <w:r w:rsidRPr="00EF3763">
        <w:rPr>
          <w:rFonts w:ascii="&amp;quot" w:eastAsia="Times New Roman" w:hAnsi="&amp;quot" w:cs="Arial"/>
          <w:b/>
          <w:bCs/>
          <w:sz w:val="36"/>
          <w:szCs w:val="36"/>
          <w:rtl/>
        </w:rPr>
        <w:t>ونخلص مما سبق إلى أن المعايير الاجتماعية هي القواعد التي يستند إليها المجتمع ، بينما أساليب</w:t>
      </w:r>
      <w:r w:rsidRPr="00EF3763">
        <w:rPr>
          <w:rFonts w:ascii="&amp;quot" w:eastAsia="Times New Roman" w:hAnsi="&amp;quot" w:cs="Arial"/>
          <w:b/>
          <w:bCs/>
          <w:sz w:val="36"/>
        </w:rPr>
        <w:t> </w:t>
      </w:r>
      <w:hyperlink r:id="rId133"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134"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هي الطرق والوسائل التي تمارس لتطبيق تلك القواعد بهدف الحفاظ على المجتمع من التفكك والانهيار</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p>
    <w:p w:rsidR="00EF3763" w:rsidRPr="00EF3763" w:rsidRDefault="00EF3763" w:rsidP="00EF3763">
      <w:pPr>
        <w:bidi/>
        <w:spacing w:after="0" w:line="240" w:lineRule="auto"/>
        <w:jc w:val="center"/>
        <w:outlineLvl w:val="2"/>
        <w:rPr>
          <w:rFonts w:ascii="Arial" w:eastAsia="Times New Roman" w:hAnsi="Arial" w:cs="Arial"/>
          <w:b/>
          <w:bCs/>
          <w:sz w:val="36"/>
          <w:szCs w:val="36"/>
        </w:rPr>
      </w:pPr>
      <w:r w:rsidRPr="00EF3763">
        <w:rPr>
          <w:rFonts w:ascii="&amp;quot" w:eastAsia="Times New Roman" w:hAnsi="&amp;quot" w:cs="Arial"/>
          <w:b/>
          <w:bCs/>
          <w:sz w:val="36"/>
          <w:szCs w:val="36"/>
          <w:rtl/>
        </w:rPr>
        <w:t>أولاً : دور الدين في ضبط المجتمعات</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احتل الدين مكانة كبيرة في المجتمعات منذ القدم ، ولاحظنا الدور الذي يقوم به الدين في ضبط المجتمع عند استعراضنا لأساليب</w:t>
      </w:r>
      <w:r w:rsidRPr="00EF3763">
        <w:rPr>
          <w:rFonts w:ascii="&amp;quot" w:eastAsia="Times New Roman" w:hAnsi="&amp;quot" w:cs="Arial"/>
          <w:b/>
          <w:bCs/>
          <w:sz w:val="36"/>
        </w:rPr>
        <w:t> </w:t>
      </w:r>
      <w:hyperlink r:id="rId135"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136"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في الفصل السابق ، حيث " كان الدين منذ القدم هو المصدر المتجدد للأخلاق والقيم ، وهو التنظيم</w:t>
      </w:r>
      <w:r w:rsidRPr="00EF3763">
        <w:rPr>
          <w:rFonts w:ascii="&amp;quot" w:eastAsia="Times New Roman" w:hAnsi="&amp;quot" w:cs="Arial"/>
          <w:b/>
          <w:bCs/>
          <w:sz w:val="36"/>
        </w:rPr>
        <w:t> </w:t>
      </w:r>
      <w:hyperlink r:id="rId137"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الوحيد الذي يسود الحياة الاجتماعية وينسقها " ( الحامد والرومي ، 2001 ، ص36) . " ويرى العلامة ابن خلدون أن ضبط النفس إما أن يكون خارجياً يتحقق عن طريق القانون ، وإما داخلياً يتحقق عن طريق الدين والشريعة ، وإما أن يكون ضبطاً اختيارياً يأتي عن طريق الضمير " ( السالم ، 2000 ، ص38) . والمجتمع لا يترابط ولا يتماسك إلا بفضل الدين ، كما لا يوجد المجتمع أصلاً إلا على أساس الإيمان الجمعي</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ويشير إيريك فروم في كتابيه ( المجتمع السليم ) و ( الخوف من الحرية ) إلى أن نسبة الاضطرابات النفسية والعصبية تزداد في المجتمعات الحضرية الحديثة ، حيث تضعف المشاعر الدينية ، وحيث يزداد الإحساس بالفردية والغربة والصراع ، وحيث يزداد القلق والتوتر ( سليم، 1985) ، ولا يخفى ما تسببه تلك الاضطرابات من سلوكيات مرفوضة وتهديد لاستقرار تلك المجتمعات وأمنها</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وفي دراسة أجراها دوركايم عن ظاهرة الانتحار بعد أن ارتفعت نسبته في المجتمعات البروتستانتية عن المجتمعات الكاثوليكية ، تبين أن السبب في هذه الزيادة هو أن المذهب البروتستانتي يؤمن أصلاً بحرية الفكر ، ويؤكد الفردية ويدعم روحها ، ولا يؤمن بمظاهر الشعائر مما أدى إلى قلتها ، بعكس المذهب الكاثوليكي الذي يؤمن بروح المحافظة والتمسك بمظاهر التقاليد والشعائر . ومن هنا أدى تحديد المعتقدات والسلوك البروتستانتي إلى ضعف واضح في درجة الالتحام والتماسك</w:t>
      </w:r>
      <w:r w:rsidRPr="00EF3763">
        <w:rPr>
          <w:rFonts w:ascii="&amp;quot" w:eastAsia="Times New Roman" w:hAnsi="&amp;quot" w:cs="Arial"/>
          <w:b/>
          <w:bCs/>
          <w:sz w:val="36"/>
        </w:rPr>
        <w:t> </w:t>
      </w:r>
      <w:hyperlink r:id="rId138"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مما هدم روح المحافظة والتضامن</w:t>
      </w:r>
      <w:r w:rsidRPr="00EF3763">
        <w:rPr>
          <w:rFonts w:ascii="&amp;quot" w:eastAsia="Times New Roman" w:hAnsi="&amp;quot" w:cs="Arial"/>
          <w:b/>
          <w:bCs/>
          <w:sz w:val="36"/>
        </w:rPr>
        <w:t> </w:t>
      </w:r>
      <w:hyperlink r:id="rId139"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فظهرت بوادر التفكك والتخلخل واضحة بين الفرد ومجتمعه ( سليم ، 1985</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lastRenderedPageBreak/>
        <w:t>وقد ذهب دوركايم إلى أن أقدم ديانة إنسانية هي عبادة المجتمع لنفسه ، ويعتقد أن أول ما انبثق عن عبادة المجتمع لنفسه هو نظام التحريم الذي يعتبر الأساس في</w:t>
      </w:r>
      <w:r w:rsidRPr="00EF3763">
        <w:rPr>
          <w:rFonts w:ascii="&amp;quot" w:eastAsia="Times New Roman" w:hAnsi="&amp;quot" w:cs="Arial"/>
          <w:b/>
          <w:bCs/>
          <w:sz w:val="36"/>
        </w:rPr>
        <w:t> </w:t>
      </w:r>
      <w:hyperlink r:id="rId140"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141"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الذي يعتمد على أساس خلقي وديني في آن واحد ( الخشاب ، د.ت</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rial" w:eastAsia="Times New Roman" w:hAnsi="Arial" w:cs="Arial"/>
          <w:b/>
          <w:bCs/>
          <w:sz w:val="36"/>
          <w:szCs w:val="36"/>
        </w:rPr>
      </w:pPr>
      <w:r w:rsidRPr="00EF3763">
        <w:rPr>
          <w:rFonts w:ascii="&amp;quot" w:eastAsia="Times New Roman" w:hAnsi="&amp;quot" w:cs="Arial"/>
          <w:b/>
          <w:bCs/>
          <w:sz w:val="36"/>
          <w:szCs w:val="36"/>
          <w:rtl/>
        </w:rPr>
        <w:t>ونظراً لأهمية الدين وقوته كوسيلة للضبط</w:t>
      </w:r>
      <w:r w:rsidRPr="00EF3763">
        <w:rPr>
          <w:rFonts w:ascii="&amp;quot" w:eastAsia="Times New Roman" w:hAnsi="&amp;quot" w:cs="Arial"/>
          <w:b/>
          <w:bCs/>
          <w:sz w:val="36"/>
        </w:rPr>
        <w:t> </w:t>
      </w:r>
      <w:hyperlink r:id="rId142"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فقد وضعه دوركايم على قمة النظم الاجتماعية ، فالدين بتعاليمه وأوامره ونواهيه يعتبر من أقوى عوامل تحقيق التوافق في السلوك</w:t>
      </w:r>
      <w:r w:rsidRPr="00EF3763">
        <w:rPr>
          <w:rFonts w:ascii="&amp;quot" w:eastAsia="Times New Roman" w:hAnsi="&amp;quot" w:cs="Arial"/>
          <w:b/>
          <w:bCs/>
          <w:sz w:val="36"/>
        </w:rPr>
        <w:t> </w:t>
      </w:r>
      <w:hyperlink r:id="rId143"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كما أن فكرة الثواب والعقاب التي تؤلف ركناً هاماً في الدين ، تلعب دوراً هاماً في عملية</w:t>
      </w:r>
      <w:r w:rsidRPr="00EF3763">
        <w:rPr>
          <w:rFonts w:ascii="&amp;quot" w:eastAsia="Times New Roman" w:hAnsi="&amp;quot" w:cs="Arial"/>
          <w:b/>
          <w:bCs/>
          <w:sz w:val="36"/>
        </w:rPr>
        <w:t> </w:t>
      </w:r>
      <w:hyperlink r:id="rId144" w:tooltip="الضبط" w:history="1">
        <w:r w:rsidRPr="00EF3763">
          <w:rPr>
            <w:rFonts w:ascii="&amp;quot" w:eastAsia="Times New Roman" w:hAnsi="&amp;quot" w:cs="Arial"/>
            <w:b/>
            <w:bCs/>
            <w:sz w:val="36"/>
            <w:rtl/>
          </w:rPr>
          <w:t>الضبط</w:t>
        </w:r>
      </w:hyperlink>
      <w:r w:rsidRPr="00EF3763">
        <w:rPr>
          <w:rFonts w:ascii="&amp;quot" w:eastAsia="Times New Roman" w:hAnsi="&amp;quot" w:cs="Arial"/>
          <w:b/>
          <w:bCs/>
          <w:sz w:val="36"/>
        </w:rPr>
        <w:t> </w:t>
      </w:r>
      <w:hyperlink r:id="rId145"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وفي إقرار النظام في المجتمع ( سليم ، 1985</w:t>
      </w:r>
      <w:r w:rsidRPr="00EF3763">
        <w:rPr>
          <w:rFonts w:ascii="&amp;quot" w:eastAsia="Times New Roman" w:hAnsi="&amp;quot" w:cs="Arial"/>
          <w:b/>
          <w:bCs/>
          <w:sz w:val="36"/>
          <w:szCs w:val="36"/>
        </w:rPr>
        <w:t>) .</w:t>
      </w:r>
    </w:p>
    <w:p w:rsidR="00EF3763" w:rsidRPr="00EF3763" w:rsidRDefault="00EF3763" w:rsidP="00EF3763">
      <w:pPr>
        <w:bidi/>
        <w:spacing w:after="0" w:line="240" w:lineRule="auto"/>
        <w:jc w:val="both"/>
        <w:outlineLvl w:val="2"/>
        <w:rPr>
          <w:rFonts w:ascii="&amp;quot" w:eastAsia="Times New Roman" w:hAnsi="&amp;quot" w:cs="Arial"/>
          <w:b/>
          <w:bCs/>
          <w:sz w:val="36"/>
          <w:szCs w:val="36"/>
        </w:rPr>
      </w:pPr>
      <w:r w:rsidRPr="00EF3763">
        <w:rPr>
          <w:rFonts w:ascii="&amp;quot" w:eastAsia="Times New Roman" w:hAnsi="&amp;quot" w:cs="Arial"/>
          <w:b/>
          <w:bCs/>
          <w:sz w:val="36"/>
          <w:szCs w:val="36"/>
        </w:rPr>
        <w:t xml:space="preserve">" </w:t>
      </w:r>
      <w:r w:rsidRPr="00EF3763">
        <w:rPr>
          <w:rFonts w:ascii="&amp;quot" w:eastAsia="Times New Roman" w:hAnsi="&amp;quot" w:cs="Arial"/>
          <w:b/>
          <w:bCs/>
          <w:sz w:val="36"/>
          <w:szCs w:val="36"/>
          <w:rtl/>
        </w:rPr>
        <w:t>ومن هنا تبدو أهمية الدين في الحياة الاجتماعية ، لأنه يسد حاجة من حاجاته الضرورية ، بفضل وضع القواعد والقوانين التي تنظم علاقات الأفراد وتعمل على التماسك</w:t>
      </w:r>
      <w:r w:rsidRPr="00EF3763">
        <w:rPr>
          <w:rFonts w:ascii="&amp;quot" w:eastAsia="Times New Roman" w:hAnsi="&amp;quot" w:cs="Arial"/>
          <w:b/>
          <w:bCs/>
          <w:sz w:val="36"/>
        </w:rPr>
        <w:t> </w:t>
      </w:r>
      <w:hyperlink r:id="rId146" w:tooltip="الاجتماعي" w:history="1">
        <w:r w:rsidRPr="00EF3763">
          <w:rPr>
            <w:rFonts w:ascii="&amp;quot" w:eastAsia="Times New Roman" w:hAnsi="&amp;quot" w:cs="Arial"/>
            <w:b/>
            <w:bCs/>
            <w:sz w:val="36"/>
            <w:rtl/>
          </w:rPr>
          <w:t>الاجتماعي</w:t>
        </w:r>
      </w:hyperlink>
      <w:r w:rsidRPr="00EF3763">
        <w:rPr>
          <w:rFonts w:ascii="&amp;quot" w:eastAsia="Times New Roman" w:hAnsi="&amp;quot" w:cs="Arial"/>
          <w:b/>
          <w:bCs/>
          <w:sz w:val="36"/>
        </w:rPr>
        <w:t> </w:t>
      </w:r>
      <w:r w:rsidRPr="00EF3763">
        <w:rPr>
          <w:rFonts w:ascii="&amp;quot" w:eastAsia="Times New Roman" w:hAnsi="&amp;quot" w:cs="Arial"/>
          <w:b/>
          <w:bCs/>
          <w:sz w:val="36"/>
          <w:szCs w:val="36"/>
          <w:rtl/>
        </w:rPr>
        <w:t>، واستقرار النظام والاطمئنان النفسي والسمو بالمشاعر الذاتية كلما زاد تعلق الأفراد بالقوى والرموز الغيبية " ( سليم ، 1985 ، ص72</w:t>
      </w:r>
      <w:r w:rsidRPr="00EF3763">
        <w:rPr>
          <w:rFonts w:ascii="&amp;quot" w:eastAsia="Times New Roman" w:hAnsi="&amp;quot" w:cs="Arial"/>
          <w:b/>
          <w:bCs/>
          <w:sz w:val="36"/>
          <w:szCs w:val="36"/>
        </w:rPr>
        <w:t xml:space="preserve">   </w:t>
      </w:r>
    </w:p>
    <w:p w:rsidR="00EF3763" w:rsidRPr="00EF3763" w:rsidRDefault="00EF3763" w:rsidP="00EF3763">
      <w:pPr>
        <w:bidi/>
        <w:spacing w:after="0" w:line="240" w:lineRule="auto"/>
        <w:jc w:val="both"/>
        <w:outlineLvl w:val="2"/>
        <w:rPr>
          <w:rFonts w:ascii="&amp;quot" w:eastAsia="Times New Roman" w:hAnsi="&amp;quot" w:cs="Arial"/>
          <w:b/>
          <w:bCs/>
          <w:sz w:val="36"/>
          <w:szCs w:val="36"/>
          <w:rtl/>
        </w:rPr>
      </w:pPr>
    </w:p>
    <w:p w:rsidR="00EF3763" w:rsidRPr="00EF3763" w:rsidRDefault="00EF3763" w:rsidP="00EF3763">
      <w:pPr>
        <w:pStyle w:val="3"/>
        <w:bidi/>
        <w:spacing w:before="0" w:beforeAutospacing="0" w:after="0" w:afterAutospacing="0"/>
        <w:jc w:val="center"/>
        <w:rPr>
          <w:rFonts w:ascii="Arial" w:hAnsi="Arial" w:cs="Arial"/>
          <w:sz w:val="36"/>
          <w:szCs w:val="36"/>
        </w:rPr>
      </w:pPr>
      <w:r w:rsidRPr="00EF3763">
        <w:rPr>
          <w:rFonts w:ascii="&amp;quot" w:hAnsi="&amp;quot" w:cs="Arial"/>
          <w:sz w:val="36"/>
          <w:szCs w:val="36"/>
          <w:u w:val="single"/>
          <w:rtl/>
        </w:rPr>
        <w:t>ادوات</w:t>
      </w:r>
      <w:r w:rsidRPr="00EF3763">
        <w:rPr>
          <w:rStyle w:val="apple-converted-space"/>
          <w:rFonts w:ascii="&amp;quot" w:hAnsi="&amp;quot" w:cs="Arial"/>
          <w:sz w:val="36"/>
          <w:szCs w:val="36"/>
        </w:rPr>
        <w:t> </w:t>
      </w:r>
      <w:hyperlink r:id="rId147" w:tooltip="الضبط" w:history="1">
        <w:r w:rsidRPr="00EF3763">
          <w:rPr>
            <w:rStyle w:val="Hyperlink"/>
            <w:rFonts w:ascii="&amp;quot" w:hAnsi="&amp;quot" w:cs="Arial"/>
            <w:color w:val="auto"/>
            <w:sz w:val="36"/>
            <w:szCs w:val="36"/>
            <w:rtl/>
          </w:rPr>
          <w:t>الضبط</w:t>
        </w:r>
      </w:hyperlink>
      <w:r w:rsidRPr="00EF3763">
        <w:rPr>
          <w:rStyle w:val="apple-converted-space"/>
          <w:rFonts w:ascii="&amp;quot" w:hAnsi="&amp;quot" w:cs="Arial"/>
          <w:sz w:val="36"/>
          <w:szCs w:val="36"/>
        </w:rPr>
        <w:t> </w:t>
      </w:r>
      <w:r w:rsidRPr="00EF3763">
        <w:rPr>
          <w:rFonts w:ascii="&amp;quot" w:hAnsi="&amp;quot" w:cs="Arial"/>
          <w:sz w:val="36"/>
          <w:szCs w:val="36"/>
          <w:u w:val="single"/>
          <w:rtl/>
        </w:rPr>
        <w:t>الاجتماعى</w:t>
      </w:r>
    </w:p>
    <w:p w:rsidR="00EF3763" w:rsidRPr="00E36D22" w:rsidRDefault="00EF3763" w:rsidP="00E36D22">
      <w:pPr>
        <w:pStyle w:val="3"/>
        <w:bidi/>
        <w:spacing w:before="0" w:beforeAutospacing="0" w:after="0" w:afterAutospacing="0"/>
        <w:jc w:val="both"/>
        <w:rPr>
          <w:rFonts w:ascii="Arial" w:hAnsi="Arial" w:cs="Arial"/>
          <w:sz w:val="36"/>
          <w:szCs w:val="36"/>
        </w:rPr>
      </w:pPr>
      <w:r w:rsidRPr="00EF3763">
        <w:rPr>
          <w:rFonts w:ascii="&amp;quot" w:hAnsi="&amp;quot" w:cs="Arial"/>
          <w:sz w:val="36"/>
          <w:szCs w:val="36"/>
          <w:rtl/>
        </w:rPr>
        <w:t>لكل مجتمع من المجتمعات قانونه الرسمي و الاجتماعي الذي ينسجم مع البيئة الطبيعية و الاجتماعية و يعتبر القانون الرسمي الوضعي و التشريعي الإلهي و القانون الاجتماعي كلها</w:t>
      </w:r>
      <w:r w:rsidRPr="00EF3763">
        <w:rPr>
          <w:rStyle w:val="apple-converted-space"/>
          <w:rFonts w:ascii="&amp;quot" w:hAnsi="&amp;quot" w:cs="Arial"/>
          <w:sz w:val="36"/>
          <w:szCs w:val="36"/>
        </w:rPr>
        <w:t> </w:t>
      </w:r>
      <w:hyperlink r:id="rId148" w:tooltip="أدوات" w:history="1">
        <w:r w:rsidRPr="00EF3763">
          <w:rPr>
            <w:rStyle w:val="Hyperlink"/>
            <w:rFonts w:ascii="&amp;quot" w:hAnsi="&amp;quot" w:cs="Arial"/>
            <w:color w:val="auto"/>
            <w:sz w:val="36"/>
            <w:szCs w:val="36"/>
            <w:rtl/>
          </w:rPr>
          <w:t>أدوات</w:t>
        </w:r>
      </w:hyperlink>
      <w:r w:rsidRPr="00EF3763">
        <w:rPr>
          <w:rStyle w:val="apple-converted-space"/>
          <w:rFonts w:ascii="&amp;quot" w:hAnsi="&amp;quot" w:cs="Arial"/>
          <w:sz w:val="36"/>
          <w:szCs w:val="36"/>
        </w:rPr>
        <w:t> </w:t>
      </w:r>
      <w:r w:rsidRPr="00EF3763">
        <w:rPr>
          <w:rFonts w:ascii="&amp;quot" w:hAnsi="&amp;quot" w:cs="Arial"/>
          <w:sz w:val="36"/>
          <w:szCs w:val="36"/>
          <w:rtl/>
        </w:rPr>
        <w:t>للضبط الاجتماعي و التي ترصد الظواهر الاجتماعية المختلفة و السلوك و التصرفات الشائعة في المجتمع و لكل</w:t>
      </w:r>
      <w:r w:rsidRPr="00EF3763">
        <w:rPr>
          <w:rStyle w:val="apple-converted-space"/>
          <w:rFonts w:ascii="&amp;quot" w:hAnsi="&amp;quot" w:cs="Arial"/>
          <w:sz w:val="36"/>
          <w:szCs w:val="36"/>
        </w:rPr>
        <w:t> </w:t>
      </w:r>
      <w:hyperlink r:id="rId149" w:tooltip="أدوات" w:history="1">
        <w:r w:rsidRPr="00EF3763">
          <w:rPr>
            <w:rStyle w:val="Hyperlink"/>
            <w:rFonts w:ascii="&amp;quot" w:hAnsi="&amp;quot" w:cs="Arial"/>
            <w:color w:val="auto"/>
            <w:sz w:val="36"/>
            <w:szCs w:val="36"/>
            <w:rtl/>
          </w:rPr>
          <w:t>أدوات</w:t>
        </w:r>
      </w:hyperlink>
      <w:r w:rsidRPr="00EF3763">
        <w:rPr>
          <w:rStyle w:val="apple-converted-space"/>
          <w:rFonts w:ascii="&amp;quot" w:hAnsi="&amp;quot" w:cs="Arial"/>
          <w:sz w:val="36"/>
          <w:szCs w:val="36"/>
        </w:rPr>
        <w:t> </w:t>
      </w:r>
      <w:hyperlink r:id="rId150" w:tooltip="الضبط" w:history="1">
        <w:r w:rsidRPr="00EF3763">
          <w:rPr>
            <w:rStyle w:val="Hyperlink"/>
            <w:rFonts w:ascii="&amp;quot" w:hAnsi="&amp;quot" w:cs="Arial"/>
            <w:color w:val="auto"/>
            <w:sz w:val="36"/>
            <w:szCs w:val="36"/>
            <w:rtl/>
          </w:rPr>
          <w:t>الضبط</w:t>
        </w:r>
      </w:hyperlink>
      <w:r w:rsidRPr="00EF3763">
        <w:rPr>
          <w:rFonts w:ascii="&amp;quot" w:hAnsi="&amp;quot" w:cs="Arial"/>
          <w:sz w:val="36"/>
          <w:szCs w:val="36"/>
          <w:rtl/>
        </w:rPr>
        <w:t>الاجتماعي أثر هام و بالغ على الحياة الاجتماعية و الحفاظ على الكيان الاجتماعي</w:t>
      </w:r>
      <w:r w:rsidRPr="00EF3763">
        <w:rPr>
          <w:rFonts w:ascii="&amp;quot" w:hAnsi="&amp;quot" w:cs="Arial"/>
          <w:sz w:val="36"/>
          <w:szCs w:val="36"/>
        </w:rPr>
        <w:t xml:space="preserve"> </w:t>
      </w:r>
      <w:r w:rsidRPr="00EF3763">
        <w:rPr>
          <w:rFonts w:ascii="&amp;quot" w:hAnsi="&amp;quot" w:cs="Arial" w:hint="cs"/>
          <w:sz w:val="36"/>
          <w:szCs w:val="36"/>
          <w:rtl/>
        </w:rPr>
        <w:t xml:space="preserve">            </w:t>
      </w:r>
      <w:r w:rsidRPr="00EF3763">
        <w:rPr>
          <w:rFonts w:ascii="&amp;quot" w:hAnsi="&amp;quot" w:cs="Arial"/>
          <w:sz w:val="36"/>
          <w:szCs w:val="36"/>
        </w:rPr>
        <w:t>.</w:t>
      </w:r>
      <w:r w:rsidRPr="00EF3763">
        <w:rPr>
          <w:rFonts w:ascii="Arial" w:hAnsi="Arial" w:cs="Arial"/>
          <w:sz w:val="36"/>
          <w:szCs w:val="36"/>
        </w:rPr>
        <w:br/>
      </w:r>
      <w:r w:rsidRPr="00EF3763">
        <w:rPr>
          <w:rFonts w:ascii="&amp;quot" w:hAnsi="&amp;quot" w:cs="Arial"/>
          <w:sz w:val="36"/>
          <w:szCs w:val="36"/>
          <w:rtl/>
        </w:rPr>
        <w:t>و تعتبر العادات و التقاليد ومجموعة القيم التي يحترمها مجتمع ما من</w:t>
      </w:r>
      <w:r w:rsidRPr="00EF3763">
        <w:rPr>
          <w:rStyle w:val="apple-converted-space"/>
          <w:rFonts w:ascii="&amp;quot" w:hAnsi="&amp;quot" w:cs="Arial"/>
          <w:sz w:val="36"/>
          <w:szCs w:val="36"/>
        </w:rPr>
        <w:t> </w:t>
      </w:r>
      <w:hyperlink r:id="rId151" w:tooltip="أدوات" w:history="1">
        <w:r w:rsidRPr="00EF3763">
          <w:rPr>
            <w:rStyle w:val="Hyperlink"/>
            <w:rFonts w:ascii="&amp;quot" w:hAnsi="&amp;quot" w:cs="Arial"/>
            <w:color w:val="auto"/>
            <w:sz w:val="36"/>
            <w:szCs w:val="36"/>
            <w:rtl/>
          </w:rPr>
          <w:t>أدوات</w:t>
        </w:r>
      </w:hyperlink>
      <w:r w:rsidRPr="00EF3763">
        <w:rPr>
          <w:rStyle w:val="apple-converted-space"/>
          <w:rFonts w:ascii="&amp;quot" w:hAnsi="&amp;quot" w:cs="Arial"/>
          <w:sz w:val="36"/>
          <w:szCs w:val="36"/>
        </w:rPr>
        <w:t> </w:t>
      </w:r>
      <w:hyperlink r:id="rId152" w:tooltip="الضبط" w:history="1">
        <w:r w:rsidRPr="00EF3763">
          <w:rPr>
            <w:rStyle w:val="Hyperlink"/>
            <w:rFonts w:ascii="&amp;quot" w:hAnsi="&amp;quot" w:cs="Arial"/>
            <w:color w:val="auto"/>
            <w:sz w:val="36"/>
            <w:szCs w:val="36"/>
            <w:rtl/>
          </w:rPr>
          <w:t>الضبط</w:t>
        </w:r>
      </w:hyperlink>
      <w:r w:rsidRPr="00EF3763">
        <w:rPr>
          <w:rStyle w:val="apple-converted-space"/>
          <w:rFonts w:ascii="&amp;quot" w:hAnsi="&amp;quot" w:cs="Arial"/>
          <w:sz w:val="36"/>
          <w:szCs w:val="36"/>
        </w:rPr>
        <w:t> </w:t>
      </w:r>
      <w:r w:rsidRPr="00EF3763">
        <w:rPr>
          <w:rFonts w:ascii="&amp;quot" w:hAnsi="&amp;quot" w:cs="Arial"/>
          <w:sz w:val="36"/>
          <w:szCs w:val="36"/>
          <w:rtl/>
        </w:rPr>
        <w:t xml:space="preserve">الاجتماعي و التي تلعب دورا كبيرا جدا في عملية رصد السلوك داخل كيان المجتمع من ثم محاولة إحباط أي عملية تغيير لا يرتضيها المجتمع , و إن كانت هذا الأداة هامة جدا للحفاظ على هوية المجتمع غير أنها قد تتشدد إلى درجة الجمود الأمر الذي يعد خطرا على المجتمع و مكانته بين المجتمعات المحيطة به . غير أننا لابد أن نعترف أيضا أنه في حالة تراخي هذه الأداة و تركها لمهامها كأداة ضبط قد يؤدي ذلك إلى حالة من الترهل داخل المجتمع فتسوده الكثير من التصرفات و السلوكيات التي تعد خطرا حقيقيا على الكيان الاجتماعي و هوية المجتمع المستقلة لابد أن تقوم هذه الأداة و غيرها من الأدوات بدورها في ضبط السلوكيات داخل المجتمع و محاولة التصحيح بشكل مستمر و لا نقصد هنا أنه يجب على المجتمع البقاء كما هو و بذلك ندخل في حالة الجمود الممقوتة كما </w:t>
      </w:r>
      <w:r w:rsidRPr="00EF3763">
        <w:rPr>
          <w:rFonts w:ascii="&amp;quot" w:hAnsi="&amp;quot" w:cs="Arial"/>
          <w:sz w:val="36"/>
          <w:szCs w:val="36"/>
          <w:rtl/>
        </w:rPr>
        <w:lastRenderedPageBreak/>
        <w:t>أنه لا يجب على المجتمع أن يكون منفتحا على مصراعيه لكل جديد دون تمحيص و تمعن الأمر الذي يدخله في حالة التمييع الثقافي و فقدان المجتمع لهويته</w:t>
      </w:r>
      <w:r w:rsidRPr="00EF3763">
        <w:rPr>
          <w:rFonts w:ascii="&amp;quot" w:hAnsi="&amp;quot" w:cs="Arial"/>
          <w:sz w:val="36"/>
          <w:szCs w:val="36"/>
        </w:rPr>
        <w:t xml:space="preserve"> .</w:t>
      </w:r>
      <w:r w:rsidRPr="00EF3763">
        <w:rPr>
          <w:rFonts w:ascii="Arial" w:hAnsi="Arial" w:cs="Arial"/>
          <w:sz w:val="36"/>
          <w:szCs w:val="36"/>
        </w:rPr>
        <w:br/>
      </w:r>
      <w:r w:rsidRPr="00EF3763">
        <w:rPr>
          <w:rFonts w:ascii="&amp;quot" w:hAnsi="&amp;quot" w:cs="Arial"/>
          <w:sz w:val="36"/>
          <w:szCs w:val="36"/>
          <w:rtl/>
        </w:rPr>
        <w:t>يجب على الفرد أن يتفاعل مع هذه الأداة بشكل إيجابي فلا تكون هذه الأداة شماعة يعلق عليها إخفاقاته أي أنه يدخل دوامة الجمود و لا يضرب بهذه الأداة عرض الحائط و يتجاوز كل الخطوط الأمر الذي يدخله في حالة التمييع الذي تحاربه كل المجتمعات و تحذر منه, فكل مجتمع له خصوصياته و لكل مجتمع هويته التي تميزه عن غيره و يحاول الحفاظ عليها</w:t>
      </w:r>
      <w:r w:rsidRPr="00EF3763">
        <w:rPr>
          <w:rFonts w:ascii="&amp;quot" w:hAnsi="&amp;quot" w:cs="Arial"/>
          <w:sz w:val="36"/>
          <w:szCs w:val="36"/>
        </w:rPr>
        <w:t xml:space="preserve"> </w:t>
      </w:r>
      <w:r w:rsidRPr="00EF3763">
        <w:rPr>
          <w:rFonts w:ascii="&amp;quot" w:hAnsi="&amp;quot" w:cs="Arial" w:hint="cs"/>
          <w:sz w:val="36"/>
          <w:szCs w:val="36"/>
          <w:rtl/>
        </w:rPr>
        <w:t xml:space="preserve">                         </w:t>
      </w:r>
      <w:r w:rsidRPr="00EF3763">
        <w:rPr>
          <w:rFonts w:ascii="&amp;quot" w:hAnsi="&amp;quot" w:cs="Arial"/>
          <w:sz w:val="36"/>
          <w:szCs w:val="36"/>
        </w:rPr>
        <w:t>.</w:t>
      </w:r>
      <w:r w:rsidRPr="00EF3763">
        <w:rPr>
          <w:rFonts w:ascii="Arial" w:hAnsi="Arial" w:cs="Arial"/>
          <w:sz w:val="36"/>
          <w:szCs w:val="36"/>
        </w:rPr>
        <w:br/>
      </w:r>
      <w:r w:rsidRPr="00EF3763">
        <w:rPr>
          <w:rFonts w:ascii="&amp;quot" w:hAnsi="&amp;quot" w:cs="Arial"/>
          <w:sz w:val="36"/>
          <w:szCs w:val="36"/>
          <w:rtl/>
        </w:rPr>
        <w:t>إن حالة الترهل التي يعيشها المجتمع أو قل هي بداية لحالة الترهل التي بدأت في المجتمع و التي تتضح في الكثير من السلوكيات و التصرفات وما نراه في الشارع و ما يتأوه له الناس يوميا هو ناتج عن الضعف الذي أصاب</w:t>
      </w:r>
      <w:r w:rsidRPr="00EF3763">
        <w:rPr>
          <w:rStyle w:val="apple-converted-space"/>
          <w:rFonts w:ascii="&amp;quot" w:hAnsi="&amp;quot" w:cs="Arial"/>
          <w:sz w:val="36"/>
          <w:szCs w:val="36"/>
        </w:rPr>
        <w:t> </w:t>
      </w:r>
      <w:hyperlink r:id="rId153" w:tooltip="أدوات" w:history="1">
        <w:r w:rsidRPr="00EF3763">
          <w:rPr>
            <w:rStyle w:val="Hyperlink"/>
            <w:rFonts w:ascii="&amp;quot" w:hAnsi="&amp;quot" w:cs="Arial"/>
            <w:color w:val="auto"/>
            <w:sz w:val="36"/>
            <w:szCs w:val="36"/>
            <w:rtl/>
          </w:rPr>
          <w:t>أدوات</w:t>
        </w:r>
      </w:hyperlink>
      <w:r w:rsidRPr="00EF3763">
        <w:rPr>
          <w:rStyle w:val="apple-converted-space"/>
          <w:rFonts w:ascii="&amp;quot" w:hAnsi="&amp;quot" w:cs="Arial"/>
          <w:sz w:val="36"/>
          <w:szCs w:val="36"/>
        </w:rPr>
        <w:t> </w:t>
      </w:r>
      <w:hyperlink r:id="rId154" w:tooltip="الضبط" w:history="1">
        <w:r w:rsidRPr="00EF3763">
          <w:rPr>
            <w:rStyle w:val="Hyperlink"/>
            <w:rFonts w:ascii="&amp;quot" w:hAnsi="&amp;quot" w:cs="Arial"/>
            <w:color w:val="auto"/>
            <w:sz w:val="36"/>
            <w:szCs w:val="36"/>
            <w:rtl/>
          </w:rPr>
          <w:t>الضبط</w:t>
        </w:r>
      </w:hyperlink>
      <w:r w:rsidRPr="00EF3763">
        <w:rPr>
          <w:rStyle w:val="apple-converted-space"/>
          <w:rFonts w:ascii="&amp;quot" w:hAnsi="&amp;quot" w:cs="Arial"/>
          <w:sz w:val="36"/>
          <w:szCs w:val="36"/>
        </w:rPr>
        <w:t> </w:t>
      </w:r>
      <w:r w:rsidRPr="00EF3763">
        <w:rPr>
          <w:rFonts w:ascii="&amp;quot" w:hAnsi="&amp;quot" w:cs="Arial"/>
          <w:sz w:val="36"/>
          <w:szCs w:val="36"/>
          <w:rtl/>
        </w:rPr>
        <w:t>المختلفة في المجتمع سواء كانت</w:t>
      </w:r>
      <w:r w:rsidRPr="00EF3763">
        <w:rPr>
          <w:rStyle w:val="apple-converted-space"/>
          <w:rFonts w:ascii="&amp;quot" w:hAnsi="&amp;quot" w:cs="Arial"/>
          <w:sz w:val="36"/>
          <w:szCs w:val="36"/>
        </w:rPr>
        <w:t> </w:t>
      </w:r>
      <w:hyperlink r:id="rId155" w:tooltip="أدوات" w:history="1">
        <w:r w:rsidRPr="00EF3763">
          <w:rPr>
            <w:rStyle w:val="Hyperlink"/>
            <w:rFonts w:ascii="&amp;quot" w:hAnsi="&amp;quot" w:cs="Arial"/>
            <w:color w:val="auto"/>
            <w:sz w:val="36"/>
            <w:szCs w:val="36"/>
            <w:rtl/>
          </w:rPr>
          <w:t>أدوات</w:t>
        </w:r>
      </w:hyperlink>
      <w:r w:rsidRPr="00EF3763">
        <w:rPr>
          <w:rStyle w:val="apple-converted-space"/>
          <w:rFonts w:ascii="&amp;quot" w:hAnsi="&amp;quot" w:cs="Arial"/>
          <w:sz w:val="36"/>
          <w:szCs w:val="36"/>
        </w:rPr>
        <w:t> </w:t>
      </w:r>
      <w:r w:rsidRPr="00EF3763">
        <w:rPr>
          <w:rFonts w:ascii="&amp;quot" w:hAnsi="&amp;quot" w:cs="Arial"/>
          <w:sz w:val="36"/>
          <w:szCs w:val="36"/>
          <w:rtl/>
        </w:rPr>
        <w:t>قهرية ( القانون الصارم ) أو قنعية ( اقتناع الفرد بأهمية العرف و العادات و التقاليد و وجوب التقيد بها و مراعاتها ) غير أنني ( ويسمح لي الجميع ) قد أكون قاسيا بعض الشيء أرى أن ضعف عملية التنشئة في المجتمع باعتبارها من أهم</w:t>
      </w:r>
      <w:r w:rsidRPr="00EF3763">
        <w:rPr>
          <w:rStyle w:val="apple-converted-space"/>
          <w:rFonts w:ascii="&amp;quot" w:hAnsi="&amp;quot" w:cs="Arial"/>
          <w:sz w:val="36"/>
          <w:szCs w:val="36"/>
        </w:rPr>
        <w:t> </w:t>
      </w:r>
      <w:hyperlink r:id="rId156" w:tooltip="أدوات" w:history="1">
        <w:r w:rsidRPr="00EF3763">
          <w:rPr>
            <w:rStyle w:val="Hyperlink"/>
            <w:rFonts w:ascii="&amp;quot" w:hAnsi="&amp;quot" w:cs="Arial"/>
            <w:color w:val="auto"/>
            <w:sz w:val="36"/>
            <w:szCs w:val="36"/>
            <w:rtl/>
          </w:rPr>
          <w:t>أدوات</w:t>
        </w:r>
      </w:hyperlink>
      <w:r w:rsidRPr="00EF3763">
        <w:rPr>
          <w:rStyle w:val="apple-converted-space"/>
          <w:rFonts w:ascii="&amp;quot" w:hAnsi="&amp;quot" w:cs="Arial"/>
          <w:sz w:val="36"/>
          <w:szCs w:val="36"/>
        </w:rPr>
        <w:t> </w:t>
      </w:r>
      <w:hyperlink r:id="rId157" w:tooltip="الضبط" w:history="1">
        <w:r w:rsidRPr="00EF3763">
          <w:rPr>
            <w:rStyle w:val="Hyperlink"/>
            <w:rFonts w:ascii="&amp;quot" w:hAnsi="&amp;quot" w:cs="Arial"/>
            <w:color w:val="auto"/>
            <w:sz w:val="36"/>
            <w:szCs w:val="36"/>
            <w:rtl/>
          </w:rPr>
          <w:t>الضبط</w:t>
        </w:r>
      </w:hyperlink>
      <w:r w:rsidRPr="00EF3763">
        <w:rPr>
          <w:rStyle w:val="apple-converted-space"/>
          <w:rFonts w:ascii="&amp;quot" w:hAnsi="&amp;quot" w:cs="Arial"/>
          <w:sz w:val="36"/>
          <w:szCs w:val="36"/>
        </w:rPr>
        <w:t> </w:t>
      </w:r>
      <w:r w:rsidRPr="00EF3763">
        <w:rPr>
          <w:rFonts w:ascii="&amp;quot" w:hAnsi="&amp;quot" w:cs="Arial"/>
          <w:sz w:val="36"/>
          <w:szCs w:val="36"/>
          <w:rtl/>
        </w:rPr>
        <w:t>الاجتماعي هذا الضعف الذي أصاب عملية التنشئة هو السبب الكبير و( غير الوحيد بطبيعة الحال ) فيما يعانيه المجتمع من حالة الترهل ويجب أن نقر هنا أنه يجب على الأسرة أخذ المبادرة و لعب دورا حقيقيا يليق بها باعتبارها أهم مؤسسة يقع على عاتقا بلورة الأفكار و المفاهيم و القيم لدى الطفل . الكثير من الأسر اليوم تخلت إلى حد كبير عن مسؤليتها في عملية التنشئة و ألقت الحبل على الغارب و أخذت تتفرج على ما يحققه الشارع من انجازات كبيرة في بلورة أفكار الطفل وهو أهم أسباب حالة الترهل</w:t>
      </w:r>
      <w:r w:rsidRPr="00EF3763">
        <w:rPr>
          <w:rFonts w:ascii="&amp;quot" w:hAnsi="&amp;quot" w:cs="Arial" w:hint="cs"/>
          <w:sz w:val="36"/>
          <w:szCs w:val="36"/>
          <w:rtl/>
        </w:rPr>
        <w:t xml:space="preserve">                           </w:t>
      </w:r>
      <w:r w:rsidRPr="00EF3763">
        <w:rPr>
          <w:rFonts w:ascii="&amp;quot" w:hAnsi="&amp;quot" w:cs="Arial"/>
          <w:sz w:val="36"/>
          <w:szCs w:val="36"/>
        </w:rPr>
        <w:t xml:space="preserve"> .</w:t>
      </w:r>
      <w:r w:rsidRPr="00EF3763">
        <w:rPr>
          <w:rFonts w:ascii="Arial" w:hAnsi="Arial" w:cs="Arial"/>
          <w:sz w:val="36"/>
          <w:szCs w:val="36"/>
        </w:rPr>
        <w:br/>
      </w:r>
      <w:r w:rsidRPr="00EF3763">
        <w:rPr>
          <w:rFonts w:ascii="&amp;quot" w:hAnsi="&amp;quot" w:cs="Arial"/>
          <w:sz w:val="36"/>
          <w:szCs w:val="36"/>
          <w:rtl/>
        </w:rPr>
        <w:t>الكثير من الأولاد هم ضحية انشغال بعض الآباء عن أولادهم والحقيقة أن الانشغال في حد ذاته ليس سببا حقيقيا لضعف التنشئة بل عدم المبالاة عند هذا النوع من الآباء بالجانب التربوي هو السبب الرئيسي , بل أن الاهتمام بالأطفال لا يمكن قياسه بعدد الساعات التي يقضيها الأبوين مع الأولاد و يمكن قياسه بنوعية الوقت الذي يقضيه الأبوين مع أولادهم أي كيف يستثمر الأبوين وقتهما مع الأبناء وما هي مجموعة الأنشطة التي ينظمها الأبوين لاستثمار الوقت ؟ ونوعية التربية المقدمة للأطفال ؟ . هذه أسئلة يجب التفكر فيها بتأمل</w:t>
      </w:r>
    </w:p>
    <w:p w:rsidR="00E90215" w:rsidRPr="00BB276E" w:rsidRDefault="00E90215" w:rsidP="00BB276E">
      <w:pPr>
        <w:bidi/>
        <w:jc w:val="both"/>
        <w:rPr>
          <w:b/>
          <w:bCs/>
          <w:sz w:val="36"/>
          <w:szCs w:val="36"/>
        </w:rPr>
      </w:pPr>
    </w:p>
    <w:sectPr w:rsidR="00E90215" w:rsidRPr="00BB276E" w:rsidSect="00F676E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L-Battar">
    <w:altName w:val="Times New Roman"/>
    <w:panose1 w:val="00000000000000000000"/>
    <w:charset w:val="00"/>
    <w:family w:val="roman"/>
    <w:notTrueType/>
    <w:pitch w:val="default"/>
    <w:sig w:usb0="00000000" w:usb1="00000000" w:usb2="00000000" w:usb3="00000000" w:csb0="00000000" w:csb1="00000000"/>
  </w:font>
  <w:font w:name="&amp;quo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2D4EB7"/>
    <w:multiLevelType w:val="hybridMultilevel"/>
    <w:tmpl w:val="4BB25FD8"/>
    <w:lvl w:ilvl="0" w:tplc="75AA7E1A">
      <w:start w:val="1"/>
      <w:numFmt w:val="decimal"/>
      <w:lvlText w:val="%1)"/>
      <w:lvlJc w:val="left"/>
      <w:pPr>
        <w:ind w:left="2325" w:hanging="1965"/>
      </w:pPr>
      <w:rPr>
        <w:rFonts w:hint="default"/>
        <w:sz w:val="4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5"/>
  <w:defaultTabStop w:val="720"/>
  <w:characterSpacingControl w:val="doNotCompress"/>
  <w:compat>
    <w:useFELayout/>
  </w:compat>
  <w:rsids>
    <w:rsidRoot w:val="00EF3763"/>
    <w:rsid w:val="005C284E"/>
    <w:rsid w:val="00653CD1"/>
    <w:rsid w:val="00BB276E"/>
    <w:rsid w:val="00BC2FAD"/>
    <w:rsid w:val="00C2691C"/>
    <w:rsid w:val="00D0454F"/>
    <w:rsid w:val="00D26268"/>
    <w:rsid w:val="00E36D22"/>
    <w:rsid w:val="00E90215"/>
    <w:rsid w:val="00EF3763"/>
    <w:rsid w:val="00EF7E78"/>
    <w:rsid w:val="00F676E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6EC"/>
  </w:style>
  <w:style w:type="paragraph" w:styleId="3">
    <w:name w:val="heading 3"/>
    <w:basedOn w:val="a"/>
    <w:link w:val="3Char"/>
    <w:uiPriority w:val="9"/>
    <w:qFormat/>
    <w:rsid w:val="00EF376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EF3763"/>
    <w:rPr>
      <w:rFonts w:ascii="Times New Roman" w:eastAsia="Times New Roman" w:hAnsi="Times New Roman" w:cs="Times New Roman"/>
      <w:b/>
      <w:bCs/>
      <w:sz w:val="27"/>
      <w:szCs w:val="27"/>
    </w:rPr>
  </w:style>
  <w:style w:type="character" w:customStyle="1" w:styleId="apple-converted-space">
    <w:name w:val="apple-converted-space"/>
    <w:basedOn w:val="a0"/>
    <w:rsid w:val="00EF3763"/>
  </w:style>
  <w:style w:type="character" w:styleId="Hyperlink">
    <w:name w:val="Hyperlink"/>
    <w:basedOn w:val="a0"/>
    <w:uiPriority w:val="99"/>
    <w:semiHidden/>
    <w:unhideWhenUsed/>
    <w:rsid w:val="00EF3763"/>
    <w:rPr>
      <w:color w:val="0000FF"/>
      <w:u w:val="single"/>
    </w:rPr>
  </w:style>
  <w:style w:type="paragraph" w:styleId="a3">
    <w:name w:val="List Paragraph"/>
    <w:basedOn w:val="a"/>
    <w:uiPriority w:val="34"/>
    <w:qFormat/>
    <w:rsid w:val="00E9021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vb.elmstba.com/t207502.html" TargetMode="External"/><Relationship Id="rId117" Type="http://schemas.openxmlformats.org/officeDocument/2006/relationships/hyperlink" Target="http://vb.elmstba.com/t207502.html" TargetMode="External"/><Relationship Id="rId21" Type="http://schemas.openxmlformats.org/officeDocument/2006/relationships/hyperlink" Target="http://vb.elmstba.com/t207502.html" TargetMode="External"/><Relationship Id="rId42" Type="http://schemas.openxmlformats.org/officeDocument/2006/relationships/hyperlink" Target="http://vb.elmstba.com/t207502.html" TargetMode="External"/><Relationship Id="rId47" Type="http://schemas.openxmlformats.org/officeDocument/2006/relationships/hyperlink" Target="http://vb.elmstba.com/t207502.html" TargetMode="External"/><Relationship Id="rId63" Type="http://schemas.openxmlformats.org/officeDocument/2006/relationships/hyperlink" Target="http://vb.elmstba.com/t207502.html" TargetMode="External"/><Relationship Id="rId68" Type="http://schemas.openxmlformats.org/officeDocument/2006/relationships/hyperlink" Target="http://vb.elmstba.com/t207502.html" TargetMode="External"/><Relationship Id="rId84" Type="http://schemas.openxmlformats.org/officeDocument/2006/relationships/hyperlink" Target="http://vb.elmstba.com/t207502.html" TargetMode="External"/><Relationship Id="rId89" Type="http://schemas.openxmlformats.org/officeDocument/2006/relationships/hyperlink" Target="http://vb.elmstba.com/t207502.html" TargetMode="External"/><Relationship Id="rId112" Type="http://schemas.openxmlformats.org/officeDocument/2006/relationships/hyperlink" Target="http://vb.elmstba.com/t207502.html" TargetMode="External"/><Relationship Id="rId133" Type="http://schemas.openxmlformats.org/officeDocument/2006/relationships/hyperlink" Target="http://vb.elmstba.com/t207502.html" TargetMode="External"/><Relationship Id="rId138" Type="http://schemas.openxmlformats.org/officeDocument/2006/relationships/hyperlink" Target="http://vb.elmstba.com/t207502.html" TargetMode="External"/><Relationship Id="rId154" Type="http://schemas.openxmlformats.org/officeDocument/2006/relationships/hyperlink" Target="http://vb.elmstba.com/t207355.html" TargetMode="External"/><Relationship Id="rId159" Type="http://schemas.openxmlformats.org/officeDocument/2006/relationships/theme" Target="theme/theme1.xml"/><Relationship Id="rId16" Type="http://schemas.openxmlformats.org/officeDocument/2006/relationships/hyperlink" Target="http://vb.elmstba.com/t207502.html" TargetMode="External"/><Relationship Id="rId107" Type="http://schemas.openxmlformats.org/officeDocument/2006/relationships/hyperlink" Target="http://vb.elmstba.com/t207502.html" TargetMode="External"/><Relationship Id="rId11" Type="http://schemas.openxmlformats.org/officeDocument/2006/relationships/hyperlink" Target="http://vb.elmstba.com/t207502.html" TargetMode="External"/><Relationship Id="rId32" Type="http://schemas.openxmlformats.org/officeDocument/2006/relationships/hyperlink" Target="http://vb.elmstba.com/t207502.html" TargetMode="External"/><Relationship Id="rId37" Type="http://schemas.openxmlformats.org/officeDocument/2006/relationships/hyperlink" Target="http://vb.elmstba.com/t207502.html" TargetMode="External"/><Relationship Id="rId53" Type="http://schemas.openxmlformats.org/officeDocument/2006/relationships/hyperlink" Target="http://vb.elmstba.com/t207502.html" TargetMode="External"/><Relationship Id="rId58" Type="http://schemas.openxmlformats.org/officeDocument/2006/relationships/hyperlink" Target="http://vb.elmstba.com/t207502.html" TargetMode="External"/><Relationship Id="rId74" Type="http://schemas.openxmlformats.org/officeDocument/2006/relationships/hyperlink" Target="http://vb.elmstba.com/t207502.html" TargetMode="External"/><Relationship Id="rId79" Type="http://schemas.openxmlformats.org/officeDocument/2006/relationships/hyperlink" Target="http://vb.elmstba.com/t207502.html" TargetMode="External"/><Relationship Id="rId102" Type="http://schemas.openxmlformats.org/officeDocument/2006/relationships/hyperlink" Target="http://vb.elmstba.com/t207502.html" TargetMode="External"/><Relationship Id="rId123" Type="http://schemas.openxmlformats.org/officeDocument/2006/relationships/hyperlink" Target="http://vb.elmstba.com/t207502.html" TargetMode="External"/><Relationship Id="rId128" Type="http://schemas.openxmlformats.org/officeDocument/2006/relationships/hyperlink" Target="http://vb.elmstba.com/t207502.html" TargetMode="External"/><Relationship Id="rId144" Type="http://schemas.openxmlformats.org/officeDocument/2006/relationships/hyperlink" Target="http://vb.elmstba.com/t207502.html" TargetMode="External"/><Relationship Id="rId149" Type="http://schemas.openxmlformats.org/officeDocument/2006/relationships/hyperlink" Target="http://vb.elmstba.com/t207355.html" TargetMode="External"/><Relationship Id="rId5" Type="http://schemas.openxmlformats.org/officeDocument/2006/relationships/hyperlink" Target="http://vb.elmstba.com/t207502.html" TargetMode="External"/><Relationship Id="rId90" Type="http://schemas.openxmlformats.org/officeDocument/2006/relationships/hyperlink" Target="http://vb.elmstba.com/t207502.html" TargetMode="External"/><Relationship Id="rId95" Type="http://schemas.openxmlformats.org/officeDocument/2006/relationships/hyperlink" Target="http://vb.elmstba.com/t207502.html" TargetMode="External"/><Relationship Id="rId22" Type="http://schemas.openxmlformats.org/officeDocument/2006/relationships/hyperlink" Target="http://vb.elmstba.com/t207502.html" TargetMode="External"/><Relationship Id="rId27" Type="http://schemas.openxmlformats.org/officeDocument/2006/relationships/hyperlink" Target="http://vb.elmstba.com/t207502.html" TargetMode="External"/><Relationship Id="rId43" Type="http://schemas.openxmlformats.org/officeDocument/2006/relationships/hyperlink" Target="http://vb.elmstba.com/t207502.html" TargetMode="External"/><Relationship Id="rId48" Type="http://schemas.openxmlformats.org/officeDocument/2006/relationships/hyperlink" Target="http://vb.elmstba.com/t207502.html" TargetMode="External"/><Relationship Id="rId64" Type="http://schemas.openxmlformats.org/officeDocument/2006/relationships/hyperlink" Target="http://vb.elmstba.com/t207502.html" TargetMode="External"/><Relationship Id="rId69" Type="http://schemas.openxmlformats.org/officeDocument/2006/relationships/hyperlink" Target="http://vb.elmstba.com/t207502.html" TargetMode="External"/><Relationship Id="rId113" Type="http://schemas.openxmlformats.org/officeDocument/2006/relationships/hyperlink" Target="http://vb.elmstba.com/t207502.html" TargetMode="External"/><Relationship Id="rId118" Type="http://schemas.openxmlformats.org/officeDocument/2006/relationships/hyperlink" Target="http://vb.elmstba.com/t207502.html" TargetMode="External"/><Relationship Id="rId134" Type="http://schemas.openxmlformats.org/officeDocument/2006/relationships/hyperlink" Target="http://vb.elmstba.com/t207502.html" TargetMode="External"/><Relationship Id="rId139" Type="http://schemas.openxmlformats.org/officeDocument/2006/relationships/hyperlink" Target="http://vb.elmstba.com/t207502.html" TargetMode="External"/><Relationship Id="rId80" Type="http://schemas.openxmlformats.org/officeDocument/2006/relationships/hyperlink" Target="http://vb.elmstba.com/t207502.html" TargetMode="External"/><Relationship Id="rId85" Type="http://schemas.openxmlformats.org/officeDocument/2006/relationships/hyperlink" Target="http://vb.elmstba.com/t207502.html" TargetMode="External"/><Relationship Id="rId150" Type="http://schemas.openxmlformats.org/officeDocument/2006/relationships/hyperlink" Target="http://vb.elmstba.com/t207355.html" TargetMode="External"/><Relationship Id="rId155" Type="http://schemas.openxmlformats.org/officeDocument/2006/relationships/hyperlink" Target="http://vb.elmstba.com/t207355.html" TargetMode="External"/><Relationship Id="rId12" Type="http://schemas.openxmlformats.org/officeDocument/2006/relationships/hyperlink" Target="http://vb.elmstba.com/t207502.html" TargetMode="External"/><Relationship Id="rId17" Type="http://schemas.openxmlformats.org/officeDocument/2006/relationships/hyperlink" Target="http://vb.elmstba.com/t207502.html" TargetMode="External"/><Relationship Id="rId33" Type="http://schemas.openxmlformats.org/officeDocument/2006/relationships/hyperlink" Target="http://vb.elmstba.com/t207502.html" TargetMode="External"/><Relationship Id="rId38" Type="http://schemas.openxmlformats.org/officeDocument/2006/relationships/hyperlink" Target="http://vb.elmstba.com/t207502.html" TargetMode="External"/><Relationship Id="rId59" Type="http://schemas.openxmlformats.org/officeDocument/2006/relationships/hyperlink" Target="http://vb.elmstba.com/t207502.html" TargetMode="External"/><Relationship Id="rId103" Type="http://schemas.openxmlformats.org/officeDocument/2006/relationships/hyperlink" Target="http://vb.elmstba.com/t207502.html" TargetMode="External"/><Relationship Id="rId108" Type="http://schemas.openxmlformats.org/officeDocument/2006/relationships/hyperlink" Target="http://vb.elmstba.com/t207502.html" TargetMode="External"/><Relationship Id="rId124" Type="http://schemas.openxmlformats.org/officeDocument/2006/relationships/hyperlink" Target="http://vb.elmstba.com/t207502.html" TargetMode="External"/><Relationship Id="rId129" Type="http://schemas.openxmlformats.org/officeDocument/2006/relationships/hyperlink" Target="http://vb.elmstba.com/t207502.html" TargetMode="External"/><Relationship Id="rId20" Type="http://schemas.openxmlformats.org/officeDocument/2006/relationships/hyperlink" Target="http://vb.elmstba.com/t207502.html" TargetMode="External"/><Relationship Id="rId41" Type="http://schemas.openxmlformats.org/officeDocument/2006/relationships/hyperlink" Target="http://vb.elmstba.com/t207502.html" TargetMode="External"/><Relationship Id="rId54" Type="http://schemas.openxmlformats.org/officeDocument/2006/relationships/hyperlink" Target="http://vb.elmstba.com/t207502.html" TargetMode="External"/><Relationship Id="rId62" Type="http://schemas.openxmlformats.org/officeDocument/2006/relationships/hyperlink" Target="http://vb.elmstba.com/t207502.html" TargetMode="External"/><Relationship Id="rId70" Type="http://schemas.openxmlformats.org/officeDocument/2006/relationships/hyperlink" Target="http://vb.elmstba.com/t207502.html" TargetMode="External"/><Relationship Id="rId75" Type="http://schemas.openxmlformats.org/officeDocument/2006/relationships/hyperlink" Target="http://vb.elmstba.com/t207502.html" TargetMode="External"/><Relationship Id="rId83" Type="http://schemas.openxmlformats.org/officeDocument/2006/relationships/hyperlink" Target="http://vb.elmstba.com/t207502.html" TargetMode="External"/><Relationship Id="rId88" Type="http://schemas.openxmlformats.org/officeDocument/2006/relationships/hyperlink" Target="http://vb.elmstba.com/t207502.html" TargetMode="External"/><Relationship Id="rId91" Type="http://schemas.openxmlformats.org/officeDocument/2006/relationships/hyperlink" Target="http://vb.elmstba.com/t207502.html" TargetMode="External"/><Relationship Id="rId96" Type="http://schemas.openxmlformats.org/officeDocument/2006/relationships/hyperlink" Target="http://vb.elmstba.com/t207502.html" TargetMode="External"/><Relationship Id="rId111" Type="http://schemas.openxmlformats.org/officeDocument/2006/relationships/hyperlink" Target="http://vb.elmstba.com/t207502.html" TargetMode="External"/><Relationship Id="rId132" Type="http://schemas.openxmlformats.org/officeDocument/2006/relationships/hyperlink" Target="http://vb.elmstba.com/t207502.html" TargetMode="External"/><Relationship Id="rId140" Type="http://schemas.openxmlformats.org/officeDocument/2006/relationships/hyperlink" Target="http://vb.elmstba.com/t207502.html" TargetMode="External"/><Relationship Id="rId145" Type="http://schemas.openxmlformats.org/officeDocument/2006/relationships/hyperlink" Target="http://vb.elmstba.com/t207502.html" TargetMode="External"/><Relationship Id="rId153" Type="http://schemas.openxmlformats.org/officeDocument/2006/relationships/hyperlink" Target="http://vb.elmstba.com/t207355.html" TargetMode="External"/><Relationship Id="rId1" Type="http://schemas.openxmlformats.org/officeDocument/2006/relationships/numbering" Target="numbering.xml"/><Relationship Id="rId6" Type="http://schemas.openxmlformats.org/officeDocument/2006/relationships/hyperlink" Target="http://vb.elmstba.com/t207502.html" TargetMode="External"/><Relationship Id="rId15" Type="http://schemas.openxmlformats.org/officeDocument/2006/relationships/hyperlink" Target="http://vb.elmstba.com/t207502.html" TargetMode="External"/><Relationship Id="rId23" Type="http://schemas.openxmlformats.org/officeDocument/2006/relationships/hyperlink" Target="http://vb.elmstba.com/t207502.html" TargetMode="External"/><Relationship Id="rId28" Type="http://schemas.openxmlformats.org/officeDocument/2006/relationships/hyperlink" Target="http://vb.elmstba.com/t207502.html" TargetMode="External"/><Relationship Id="rId36" Type="http://schemas.openxmlformats.org/officeDocument/2006/relationships/hyperlink" Target="http://vb.elmstba.com/t207502.html" TargetMode="External"/><Relationship Id="rId49" Type="http://schemas.openxmlformats.org/officeDocument/2006/relationships/hyperlink" Target="http://vb.elmstba.com/t207502.html" TargetMode="External"/><Relationship Id="rId57" Type="http://schemas.openxmlformats.org/officeDocument/2006/relationships/hyperlink" Target="http://vb.elmstba.com/t207502.html" TargetMode="External"/><Relationship Id="rId106" Type="http://schemas.openxmlformats.org/officeDocument/2006/relationships/hyperlink" Target="http://vb.elmstba.com/t207502.html" TargetMode="External"/><Relationship Id="rId114" Type="http://schemas.openxmlformats.org/officeDocument/2006/relationships/hyperlink" Target="http://vb.elmstba.com/t207502.html" TargetMode="External"/><Relationship Id="rId119" Type="http://schemas.openxmlformats.org/officeDocument/2006/relationships/hyperlink" Target="http://vb.elmstba.com/t207502.html" TargetMode="External"/><Relationship Id="rId127" Type="http://schemas.openxmlformats.org/officeDocument/2006/relationships/hyperlink" Target="http://vb.elmstba.com/t207502.html" TargetMode="External"/><Relationship Id="rId10" Type="http://schemas.openxmlformats.org/officeDocument/2006/relationships/hyperlink" Target="http://vb.elmstba.com/t207502.html" TargetMode="External"/><Relationship Id="rId31" Type="http://schemas.openxmlformats.org/officeDocument/2006/relationships/hyperlink" Target="http://vb.elmstba.com/t207502.html" TargetMode="External"/><Relationship Id="rId44" Type="http://schemas.openxmlformats.org/officeDocument/2006/relationships/hyperlink" Target="http://vb.elmstba.com/t207502.html" TargetMode="External"/><Relationship Id="rId52" Type="http://schemas.openxmlformats.org/officeDocument/2006/relationships/hyperlink" Target="http://vb.elmstba.com/t207502.html" TargetMode="External"/><Relationship Id="rId60" Type="http://schemas.openxmlformats.org/officeDocument/2006/relationships/hyperlink" Target="http://vb.elmstba.com/t207502.html" TargetMode="External"/><Relationship Id="rId65" Type="http://schemas.openxmlformats.org/officeDocument/2006/relationships/hyperlink" Target="http://vb.elmstba.com/t207502.html" TargetMode="External"/><Relationship Id="rId73" Type="http://schemas.openxmlformats.org/officeDocument/2006/relationships/hyperlink" Target="http://vb.elmstba.com/t207502.html" TargetMode="External"/><Relationship Id="rId78" Type="http://schemas.openxmlformats.org/officeDocument/2006/relationships/hyperlink" Target="http://vb.elmstba.com/t207502.html" TargetMode="External"/><Relationship Id="rId81" Type="http://schemas.openxmlformats.org/officeDocument/2006/relationships/hyperlink" Target="http://vb.elmstba.com/t207502.html" TargetMode="External"/><Relationship Id="rId86" Type="http://schemas.openxmlformats.org/officeDocument/2006/relationships/hyperlink" Target="http://vb.elmstba.com/t207502.html" TargetMode="External"/><Relationship Id="rId94" Type="http://schemas.openxmlformats.org/officeDocument/2006/relationships/hyperlink" Target="http://vb.elmstba.com/t207502.html" TargetMode="External"/><Relationship Id="rId99" Type="http://schemas.openxmlformats.org/officeDocument/2006/relationships/hyperlink" Target="http://vb.elmstba.com/t207502.html" TargetMode="External"/><Relationship Id="rId101" Type="http://schemas.openxmlformats.org/officeDocument/2006/relationships/hyperlink" Target="http://vb.elmstba.com/t207502.html" TargetMode="External"/><Relationship Id="rId122" Type="http://schemas.openxmlformats.org/officeDocument/2006/relationships/hyperlink" Target="http://vb.elmstba.com/t207502.html" TargetMode="External"/><Relationship Id="rId130" Type="http://schemas.openxmlformats.org/officeDocument/2006/relationships/hyperlink" Target="http://vb.elmstba.com/t207502.html" TargetMode="External"/><Relationship Id="rId135" Type="http://schemas.openxmlformats.org/officeDocument/2006/relationships/hyperlink" Target="http://vb.elmstba.com/t207502.html" TargetMode="External"/><Relationship Id="rId143" Type="http://schemas.openxmlformats.org/officeDocument/2006/relationships/hyperlink" Target="http://vb.elmstba.com/t207502.html" TargetMode="External"/><Relationship Id="rId148" Type="http://schemas.openxmlformats.org/officeDocument/2006/relationships/hyperlink" Target="http://vb.elmstba.com/t207355.html" TargetMode="External"/><Relationship Id="rId151" Type="http://schemas.openxmlformats.org/officeDocument/2006/relationships/hyperlink" Target="http://vb.elmstba.com/t207355.html" TargetMode="External"/><Relationship Id="rId156" Type="http://schemas.openxmlformats.org/officeDocument/2006/relationships/hyperlink" Target="http://vb.elmstba.com/t207355.html" TargetMode="External"/><Relationship Id="rId4" Type="http://schemas.openxmlformats.org/officeDocument/2006/relationships/webSettings" Target="webSettings.xml"/><Relationship Id="rId9" Type="http://schemas.openxmlformats.org/officeDocument/2006/relationships/hyperlink" Target="http://vb.elmstba.com/t207502.html" TargetMode="External"/><Relationship Id="rId13" Type="http://schemas.openxmlformats.org/officeDocument/2006/relationships/hyperlink" Target="http://vb.elmstba.com/t207502.html" TargetMode="External"/><Relationship Id="rId18" Type="http://schemas.openxmlformats.org/officeDocument/2006/relationships/hyperlink" Target="http://vb.elmstba.com/t207502.html" TargetMode="External"/><Relationship Id="rId39" Type="http://schemas.openxmlformats.org/officeDocument/2006/relationships/hyperlink" Target="http://vb.elmstba.com/t207502.html" TargetMode="External"/><Relationship Id="rId109" Type="http://schemas.openxmlformats.org/officeDocument/2006/relationships/hyperlink" Target="http://vb.elmstba.com/t207502.html" TargetMode="External"/><Relationship Id="rId34" Type="http://schemas.openxmlformats.org/officeDocument/2006/relationships/hyperlink" Target="http://vb.elmstba.com/t207502.html" TargetMode="External"/><Relationship Id="rId50" Type="http://schemas.openxmlformats.org/officeDocument/2006/relationships/hyperlink" Target="http://vb.elmstba.com/t207502.html" TargetMode="External"/><Relationship Id="rId55" Type="http://schemas.openxmlformats.org/officeDocument/2006/relationships/hyperlink" Target="http://vb.elmstba.com/t207502.html" TargetMode="External"/><Relationship Id="rId76" Type="http://schemas.openxmlformats.org/officeDocument/2006/relationships/hyperlink" Target="http://vb.elmstba.com/t207502.html" TargetMode="External"/><Relationship Id="rId97" Type="http://schemas.openxmlformats.org/officeDocument/2006/relationships/hyperlink" Target="http://vb.elmstba.com/t207502.html" TargetMode="External"/><Relationship Id="rId104" Type="http://schemas.openxmlformats.org/officeDocument/2006/relationships/hyperlink" Target="http://vb.elmstba.com/t207502.html" TargetMode="External"/><Relationship Id="rId120" Type="http://schemas.openxmlformats.org/officeDocument/2006/relationships/hyperlink" Target="http://vb.elmstba.com/t207502.html" TargetMode="External"/><Relationship Id="rId125" Type="http://schemas.openxmlformats.org/officeDocument/2006/relationships/hyperlink" Target="http://vb.elmstba.com/t207502.html" TargetMode="External"/><Relationship Id="rId141" Type="http://schemas.openxmlformats.org/officeDocument/2006/relationships/hyperlink" Target="http://vb.elmstba.com/t207502.html" TargetMode="External"/><Relationship Id="rId146" Type="http://schemas.openxmlformats.org/officeDocument/2006/relationships/hyperlink" Target="http://vb.elmstba.com/t207502.html" TargetMode="External"/><Relationship Id="rId7" Type="http://schemas.openxmlformats.org/officeDocument/2006/relationships/hyperlink" Target="http://vb.elmstba.com/t207502.html" TargetMode="External"/><Relationship Id="rId71" Type="http://schemas.openxmlformats.org/officeDocument/2006/relationships/hyperlink" Target="http://vb.elmstba.com/t207502.html" TargetMode="External"/><Relationship Id="rId92" Type="http://schemas.openxmlformats.org/officeDocument/2006/relationships/hyperlink" Target="http://vb.elmstba.com/t207502.html" TargetMode="External"/><Relationship Id="rId2" Type="http://schemas.openxmlformats.org/officeDocument/2006/relationships/styles" Target="styles.xml"/><Relationship Id="rId29" Type="http://schemas.openxmlformats.org/officeDocument/2006/relationships/hyperlink" Target="http://vb.elmstba.com/t207502.html" TargetMode="External"/><Relationship Id="rId24" Type="http://schemas.openxmlformats.org/officeDocument/2006/relationships/hyperlink" Target="http://vb.elmstba.com/t207502.html" TargetMode="External"/><Relationship Id="rId40" Type="http://schemas.openxmlformats.org/officeDocument/2006/relationships/hyperlink" Target="http://vb.elmstba.com/t207502.html" TargetMode="External"/><Relationship Id="rId45" Type="http://schemas.openxmlformats.org/officeDocument/2006/relationships/hyperlink" Target="http://vb.elmstba.com/t207502.html" TargetMode="External"/><Relationship Id="rId66" Type="http://schemas.openxmlformats.org/officeDocument/2006/relationships/hyperlink" Target="http://vb.elmstba.com/t207502.html" TargetMode="External"/><Relationship Id="rId87" Type="http://schemas.openxmlformats.org/officeDocument/2006/relationships/hyperlink" Target="http://vb.elmstba.com/t207502.html" TargetMode="External"/><Relationship Id="rId110" Type="http://schemas.openxmlformats.org/officeDocument/2006/relationships/hyperlink" Target="http://vb.elmstba.com/t207502.html" TargetMode="External"/><Relationship Id="rId115" Type="http://schemas.openxmlformats.org/officeDocument/2006/relationships/hyperlink" Target="http://vb.elmstba.com/t207502.html" TargetMode="External"/><Relationship Id="rId131" Type="http://schemas.openxmlformats.org/officeDocument/2006/relationships/hyperlink" Target="http://vb.elmstba.com/t207502.html" TargetMode="External"/><Relationship Id="rId136" Type="http://schemas.openxmlformats.org/officeDocument/2006/relationships/hyperlink" Target="http://vb.elmstba.com/t207502.html" TargetMode="External"/><Relationship Id="rId157" Type="http://schemas.openxmlformats.org/officeDocument/2006/relationships/hyperlink" Target="http://vb.elmstba.com/t207355.html" TargetMode="External"/><Relationship Id="rId61" Type="http://schemas.openxmlformats.org/officeDocument/2006/relationships/hyperlink" Target="http://vb.elmstba.com/t207502.html" TargetMode="External"/><Relationship Id="rId82" Type="http://schemas.openxmlformats.org/officeDocument/2006/relationships/hyperlink" Target="http://vb.elmstba.com/t207502.html" TargetMode="External"/><Relationship Id="rId152" Type="http://schemas.openxmlformats.org/officeDocument/2006/relationships/hyperlink" Target="http://vb.elmstba.com/t207355.html" TargetMode="External"/><Relationship Id="rId19" Type="http://schemas.openxmlformats.org/officeDocument/2006/relationships/hyperlink" Target="http://vb.elmstba.com/t207502.html" TargetMode="External"/><Relationship Id="rId14" Type="http://schemas.openxmlformats.org/officeDocument/2006/relationships/hyperlink" Target="http://vb.elmstba.com/t207502.html" TargetMode="External"/><Relationship Id="rId30" Type="http://schemas.openxmlformats.org/officeDocument/2006/relationships/hyperlink" Target="http://vb.elmstba.com/t207502.html" TargetMode="External"/><Relationship Id="rId35" Type="http://schemas.openxmlformats.org/officeDocument/2006/relationships/hyperlink" Target="http://vb.elmstba.com/t207502.html" TargetMode="External"/><Relationship Id="rId56" Type="http://schemas.openxmlformats.org/officeDocument/2006/relationships/hyperlink" Target="http://vb.elmstba.com/t207502.html" TargetMode="External"/><Relationship Id="rId77" Type="http://schemas.openxmlformats.org/officeDocument/2006/relationships/hyperlink" Target="http://vb.elmstba.com/t207502.html" TargetMode="External"/><Relationship Id="rId100" Type="http://schemas.openxmlformats.org/officeDocument/2006/relationships/hyperlink" Target="http://vb.elmstba.com/t207502.html" TargetMode="External"/><Relationship Id="rId105" Type="http://schemas.openxmlformats.org/officeDocument/2006/relationships/hyperlink" Target="http://vb.elmstba.com/t207502.html" TargetMode="External"/><Relationship Id="rId126" Type="http://schemas.openxmlformats.org/officeDocument/2006/relationships/hyperlink" Target="http://vb.elmstba.com/t207502.html" TargetMode="External"/><Relationship Id="rId147" Type="http://schemas.openxmlformats.org/officeDocument/2006/relationships/hyperlink" Target="http://vb.elmstba.com/t207355.html" TargetMode="External"/><Relationship Id="rId8" Type="http://schemas.openxmlformats.org/officeDocument/2006/relationships/hyperlink" Target="http://vb.elmstba.com/t207502.html" TargetMode="External"/><Relationship Id="rId51" Type="http://schemas.openxmlformats.org/officeDocument/2006/relationships/hyperlink" Target="http://vb.elmstba.com/t207502.html" TargetMode="External"/><Relationship Id="rId72" Type="http://schemas.openxmlformats.org/officeDocument/2006/relationships/hyperlink" Target="http://vb.elmstba.com/t207502.html" TargetMode="External"/><Relationship Id="rId93" Type="http://schemas.openxmlformats.org/officeDocument/2006/relationships/hyperlink" Target="http://vb.elmstba.com/t207502.html" TargetMode="External"/><Relationship Id="rId98" Type="http://schemas.openxmlformats.org/officeDocument/2006/relationships/hyperlink" Target="http://vb.elmstba.com/t207502.html" TargetMode="External"/><Relationship Id="rId121" Type="http://schemas.openxmlformats.org/officeDocument/2006/relationships/hyperlink" Target="http://vb.elmstba.com/t207502.html" TargetMode="External"/><Relationship Id="rId142" Type="http://schemas.openxmlformats.org/officeDocument/2006/relationships/hyperlink" Target="http://vb.elmstba.com/t207502.html" TargetMode="External"/><Relationship Id="rId3" Type="http://schemas.openxmlformats.org/officeDocument/2006/relationships/settings" Target="settings.xml"/><Relationship Id="rId25" Type="http://schemas.openxmlformats.org/officeDocument/2006/relationships/hyperlink" Target="http://vb.elmstba.com/t207502.html" TargetMode="External"/><Relationship Id="rId46" Type="http://schemas.openxmlformats.org/officeDocument/2006/relationships/hyperlink" Target="http://vb.elmstba.com/t207502.html" TargetMode="External"/><Relationship Id="rId67" Type="http://schemas.openxmlformats.org/officeDocument/2006/relationships/hyperlink" Target="http://vb.elmstba.com/t207502.html" TargetMode="External"/><Relationship Id="rId116" Type="http://schemas.openxmlformats.org/officeDocument/2006/relationships/hyperlink" Target="http://vb.elmstba.com/t207502.html" TargetMode="External"/><Relationship Id="rId137" Type="http://schemas.openxmlformats.org/officeDocument/2006/relationships/hyperlink" Target="http://vb.elmstba.com/t207502.html" TargetMode="External"/><Relationship Id="rId158"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11</Pages>
  <Words>4366</Words>
  <Characters>24887</Characters>
  <Application>Microsoft Office Word</Application>
  <DocSecurity>0</DocSecurity>
  <Lines>207</Lines>
  <Paragraphs>58</Paragraphs>
  <ScaleCrop>false</ScaleCrop>
  <HeadingPairs>
    <vt:vector size="2" baseType="variant">
      <vt:variant>
        <vt:lpstr>العنوان</vt:lpstr>
      </vt:variant>
      <vt:variant>
        <vt:i4>1</vt:i4>
      </vt:variant>
    </vt:vector>
  </HeadingPairs>
  <TitlesOfParts>
    <vt:vector size="1" baseType="lpstr">
      <vt:lpstr/>
    </vt:vector>
  </TitlesOfParts>
  <Company>By DR.Ahmed Saker 2O13</Company>
  <LinksUpToDate>false</LinksUpToDate>
  <CharactersWithSpaces>29195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After Format 2014</dc:creator>
  <cp:keywords/>
  <dc:description/>
  <cp:lastModifiedBy>After Format 2014</cp:lastModifiedBy>
  <cp:revision>8</cp:revision>
  <dcterms:created xsi:type="dcterms:W3CDTF">2015-11-17T06:04:00Z</dcterms:created>
  <dcterms:modified xsi:type="dcterms:W3CDTF">2015-11-17T11:37:00Z</dcterms:modified>
</cp:coreProperties>
</file>